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D93" w:rsidRPr="00B947D1" w:rsidRDefault="00024D93" w:rsidP="00B947D1">
      <w:pPr>
        <w:spacing w:after="0"/>
        <w:ind w:right="-1"/>
        <w:jc w:val="right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Załącznik Nr 2</w:t>
      </w:r>
      <w:r w:rsidR="00B947D1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 </w:t>
      </w:r>
      <w:r w:rsidRPr="00B947D1">
        <w:rPr>
          <w:rFonts w:ascii="Cambria" w:eastAsia="Times New Roman" w:hAnsi="Cambria" w:cs="Times New Roman"/>
          <w:b/>
          <w:sz w:val="24"/>
          <w:szCs w:val="24"/>
          <w:lang w:eastAsia="pl-PL"/>
        </w:rPr>
        <w:t>do zapytania ofertowego</w:t>
      </w:r>
    </w:p>
    <w:p w:rsidR="00024D93" w:rsidRPr="00024D93" w:rsidRDefault="00024D93" w:rsidP="00024D93">
      <w:pPr>
        <w:spacing w:after="0"/>
        <w:ind w:right="-1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024D93" w:rsidRPr="00024D93" w:rsidRDefault="00024D93" w:rsidP="00024D93">
      <w:pPr>
        <w:spacing w:after="0"/>
        <w:ind w:right="-1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Wzór Umowy</w:t>
      </w:r>
    </w:p>
    <w:p w:rsidR="00024D93" w:rsidRPr="00024D93" w:rsidRDefault="00024D93" w:rsidP="00024D93">
      <w:pPr>
        <w:tabs>
          <w:tab w:val="left" w:pos="9072"/>
        </w:tabs>
        <w:spacing w:after="0"/>
        <w:ind w:right="-1"/>
        <w:jc w:val="both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Zawarta w dniu  ……………….. pomiędzy: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80609" w:rsidRDefault="00024D93" w:rsidP="00024D93">
      <w:pPr>
        <w:tabs>
          <w:tab w:val="left" w:pos="-284"/>
          <w:tab w:val="left" w:pos="9072"/>
        </w:tabs>
        <w:spacing w:after="0"/>
        <w:ind w:right="-1"/>
        <w:jc w:val="both"/>
        <w:rPr>
          <w:rFonts w:ascii="Cambria" w:eastAsia="Times New Roman" w:hAnsi="Cambria" w:cs="Times New Roman"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„</w:t>
      </w: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Przedsiębiorstwem Komunalnym</w:t>
      </w: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 xml:space="preserve">” </w:t>
      </w: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w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 xml:space="preserve">Czarnej Białostockiej Sp. z o.o. </w:t>
      </w: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 xml:space="preserve">z siedzibą </w:t>
      </w:r>
    </w:p>
    <w:p w:rsidR="00024D93" w:rsidRPr="00024D93" w:rsidRDefault="00024D93" w:rsidP="00024D93">
      <w:pPr>
        <w:tabs>
          <w:tab w:val="left" w:pos="-284"/>
          <w:tab w:val="left" w:pos="9072"/>
        </w:tabs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>16-020 Czarna Białostocka ul. Piłsudskiego</w:t>
      </w: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 xml:space="preserve"> </w:t>
      </w: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>62</w:t>
      </w: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 xml:space="preserve">, 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zarejestrowanym w Krajowym Rejestrze Sądowym przez Sąd Rejonowy w Białymstoku, XII Wydział Gospodarczy Krajowego Rejestru Sądowego pod numerem </w:t>
      </w: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>KRS 0000202586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i posiadającym</w:t>
      </w:r>
      <w:r w:rsidR="005C331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kapitał zakładowy o wartości 34 837 0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00 zł, NIP 542-000-97-02, REGON 052234074</w:t>
      </w: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 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zwanym dalej </w:t>
      </w: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Zamawiającym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,</w:t>
      </w: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 xml:space="preserve"> 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reprezentowaną przez: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both"/>
        <w:rPr>
          <w:rFonts w:ascii="Cambria" w:eastAsia="Times New Roman" w:hAnsi="Cambria" w:cs="Times New Roman"/>
          <w:color w:val="0000FF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Prezesa Zarządu  –  Zbigniewa Onoszko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a    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………………………………………………..</w:t>
      </w:r>
    </w:p>
    <w:p w:rsidR="00024D93" w:rsidRPr="00024D93" w:rsidRDefault="00024D93" w:rsidP="00024D93">
      <w:pPr>
        <w:tabs>
          <w:tab w:val="left" w:pos="0"/>
        </w:tabs>
        <w:spacing w:after="0"/>
        <w:ind w:right="-1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reprezentowanym przez:</w:t>
      </w:r>
    </w:p>
    <w:p w:rsidR="00024D93" w:rsidRPr="00024D93" w:rsidRDefault="00024D93" w:rsidP="00024D93">
      <w:pPr>
        <w:numPr>
          <w:ilvl w:val="0"/>
          <w:numId w:val="1"/>
        </w:numPr>
        <w:tabs>
          <w:tab w:val="left" w:pos="0"/>
          <w:tab w:val="left" w:pos="9072"/>
        </w:tabs>
        <w:spacing w:after="0"/>
        <w:ind w:left="0" w:right="-1" w:firstLine="0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…………………………………………………………………………………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zwanym dalej </w:t>
      </w:r>
      <w:r w:rsidRPr="00024D93">
        <w:rPr>
          <w:rFonts w:ascii="Cambria" w:eastAsia="Times New Roman" w:hAnsi="Cambria" w:cs="Times New Roman"/>
          <w:b/>
          <w:bCs/>
          <w:sz w:val="24"/>
          <w:szCs w:val="24"/>
          <w:shd w:val="clear" w:color="auto" w:fill="FFFFFF"/>
          <w:lang w:eastAsia="pl-PL"/>
        </w:rPr>
        <w:t xml:space="preserve">Dostawcą </w:t>
      </w:r>
    </w:p>
    <w:p w:rsidR="00024D93" w:rsidRPr="00024D93" w:rsidRDefault="00024D93" w:rsidP="00024D93">
      <w:pPr>
        <w:spacing w:after="0"/>
        <w:ind w:right="283"/>
        <w:jc w:val="both"/>
        <w:rPr>
          <w:rFonts w:ascii="Cambria" w:eastAsia="Times New Roman" w:hAnsi="Cambria" w:cs="Times New Roman"/>
          <w:i/>
          <w:color w:val="000000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i/>
          <w:color w:val="000000"/>
          <w:sz w:val="24"/>
          <w:szCs w:val="24"/>
          <w:lang w:eastAsia="pl-PL"/>
        </w:rPr>
        <w:t>W związku z wyborem oferty Wykonawcy na podstawie przeprowadzonego postępowania w trybie zapytania ofertowego została zawarta umowa o następującej treści: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§ 1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Przedmiot umowy</w:t>
      </w:r>
    </w:p>
    <w:p w:rsidR="00024D93" w:rsidRPr="00024D93" w:rsidRDefault="00024D93" w:rsidP="00024D93">
      <w:pPr>
        <w:numPr>
          <w:ilvl w:val="0"/>
          <w:numId w:val="4"/>
        </w:numPr>
        <w:spacing w:after="0"/>
        <w:ind w:left="0" w:right="-1" w:firstLine="0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Przedmiotem umowy  jest:</w:t>
      </w:r>
    </w:p>
    <w:p w:rsidR="00024D93" w:rsidRDefault="00024D93" w:rsidP="00024D93">
      <w:pPr>
        <w:spacing w:after="0"/>
        <w:ind w:right="-1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1) dostawa do siedziby Zamawiającego wodomierzy do wody zimnej w następującej ilości:</w:t>
      </w:r>
    </w:p>
    <w:p w:rsidR="00FF5D2A" w:rsidRPr="00024D93" w:rsidRDefault="00FF5D2A" w:rsidP="00024D93">
      <w:pPr>
        <w:spacing w:after="0"/>
        <w:ind w:right="-1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F5D2A" w:rsidRPr="00FF5D2A" w:rsidRDefault="005C3310" w:rsidP="00FF5D2A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ar-SA"/>
        </w:rPr>
      </w:pPr>
      <w:r>
        <w:rPr>
          <w:rFonts w:ascii="Cambria" w:eastAsia="Times New Roman" w:hAnsi="Cambria" w:cs="Times New Roman"/>
          <w:sz w:val="24"/>
          <w:szCs w:val="24"/>
          <w:lang w:eastAsia="ar-SA"/>
        </w:rPr>
        <w:t>a) DN 15 Q3=2,5 m³/h – szt. 60</w:t>
      </w:r>
    </w:p>
    <w:p w:rsidR="00404541" w:rsidRPr="00404541" w:rsidRDefault="00FF5D2A" w:rsidP="00404541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FF5D2A">
        <w:rPr>
          <w:rFonts w:ascii="Cambria" w:eastAsia="Times New Roman" w:hAnsi="Cambria" w:cs="Times New Roman"/>
          <w:sz w:val="24"/>
          <w:szCs w:val="24"/>
          <w:lang w:eastAsia="ar-SA"/>
        </w:rPr>
        <w:t>- długość zabudowy L=110 mm</w:t>
      </w:r>
      <w:r w:rsidR="00404541" w:rsidRPr="00404541">
        <w:rPr>
          <w:rFonts w:ascii="Cambria" w:eastAsia="Times New Roman" w:hAnsi="Cambria" w:cs="Times New Roman"/>
          <w:sz w:val="24"/>
          <w:szCs w:val="24"/>
          <w:lang w:eastAsia="ar-SA"/>
        </w:rPr>
        <w:t xml:space="preserve">, </w:t>
      </w:r>
    </w:p>
    <w:p w:rsidR="00FF5D2A" w:rsidRPr="00FF5D2A" w:rsidRDefault="005C3310" w:rsidP="00FF5D2A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ar-SA"/>
        </w:rPr>
      </w:pPr>
      <w:r>
        <w:rPr>
          <w:rFonts w:ascii="Cambria" w:eastAsia="Times New Roman" w:hAnsi="Cambria" w:cs="Times New Roman"/>
          <w:sz w:val="24"/>
          <w:szCs w:val="24"/>
          <w:lang w:eastAsia="ar-SA"/>
        </w:rPr>
        <w:t>b) DN 20 Q3=4 m³/h – szt. 380</w:t>
      </w:r>
      <w:r w:rsidR="00FF5D2A" w:rsidRPr="00FF5D2A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</w:p>
    <w:p w:rsidR="00FF5D2A" w:rsidRPr="00FF5D2A" w:rsidRDefault="00F80609" w:rsidP="00FF5D2A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ar-SA"/>
        </w:rPr>
      </w:pPr>
      <w:r>
        <w:rPr>
          <w:rFonts w:ascii="Cambria" w:eastAsia="Times New Roman" w:hAnsi="Cambria" w:cs="Times New Roman"/>
          <w:sz w:val="24"/>
          <w:szCs w:val="24"/>
          <w:lang w:eastAsia="ar-SA"/>
        </w:rPr>
        <w:t>- długość zabudowy L=130 mm,</w:t>
      </w:r>
      <w:r w:rsidR="00404541" w:rsidRPr="00404541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</w:p>
    <w:p w:rsidR="00FF5D2A" w:rsidRPr="00FF5D2A" w:rsidRDefault="00F80609" w:rsidP="00FF5D2A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ar-SA"/>
        </w:rPr>
      </w:pPr>
      <w:r>
        <w:rPr>
          <w:rFonts w:ascii="Cambria" w:eastAsia="Times New Roman" w:hAnsi="Cambria" w:cs="Times New Roman"/>
          <w:sz w:val="24"/>
          <w:szCs w:val="24"/>
          <w:lang w:eastAsia="ar-SA"/>
        </w:rPr>
        <w:t>c</w:t>
      </w:r>
      <w:r w:rsidR="005C3310">
        <w:rPr>
          <w:rFonts w:ascii="Cambria" w:eastAsia="Times New Roman" w:hAnsi="Cambria" w:cs="Times New Roman"/>
          <w:sz w:val="24"/>
          <w:szCs w:val="24"/>
          <w:lang w:eastAsia="ar-SA"/>
        </w:rPr>
        <w:t>) DN 20 Q3=4 m³/h – szt. 40</w:t>
      </w:r>
      <w:r w:rsidR="00FF5D2A" w:rsidRPr="00FF5D2A">
        <w:rPr>
          <w:rFonts w:ascii="Cambria" w:eastAsia="Times New Roman" w:hAnsi="Cambria" w:cs="Times New Roman"/>
          <w:sz w:val="24"/>
          <w:szCs w:val="24"/>
          <w:lang w:eastAsia="ar-SA"/>
        </w:rPr>
        <w:t xml:space="preserve"> </w:t>
      </w:r>
    </w:p>
    <w:p w:rsidR="00FF5D2A" w:rsidRDefault="00FF5D2A" w:rsidP="00FF5D2A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ar-SA"/>
        </w:rPr>
      </w:pPr>
      <w:r w:rsidRPr="00FF5D2A">
        <w:rPr>
          <w:rFonts w:ascii="Cambria" w:eastAsia="Times New Roman" w:hAnsi="Cambria" w:cs="Times New Roman"/>
          <w:sz w:val="24"/>
          <w:szCs w:val="24"/>
          <w:lang w:eastAsia="ar-SA"/>
        </w:rPr>
        <w:t xml:space="preserve">- długość zabudowy L=130 mm, </w:t>
      </w:r>
      <w:r w:rsidR="005C3310">
        <w:rPr>
          <w:rFonts w:ascii="Cambria" w:eastAsia="Times New Roman" w:hAnsi="Cambria" w:cs="Times New Roman"/>
          <w:sz w:val="24"/>
          <w:szCs w:val="24"/>
          <w:lang w:eastAsia="ar-SA"/>
        </w:rPr>
        <w:t xml:space="preserve">przystosowany do odczytu indukcyjnego  </w:t>
      </w:r>
      <w:r w:rsidR="005C3310" w:rsidRPr="005C3310">
        <w:rPr>
          <w:rFonts w:ascii="Cambria" w:eastAsia="Times New Roman" w:hAnsi="Cambria" w:cs="Times New Roman"/>
          <w:sz w:val="24"/>
          <w:szCs w:val="24"/>
          <w:lang w:eastAsia="ar-SA"/>
        </w:rPr>
        <w:t>Ti/Ir</w:t>
      </w:r>
    </w:p>
    <w:p w:rsidR="005C3310" w:rsidRDefault="005C3310" w:rsidP="00FF5D2A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ar-SA"/>
        </w:rPr>
      </w:pPr>
    </w:p>
    <w:p w:rsidR="00FF5D2A" w:rsidRDefault="00F80609" w:rsidP="00FF5D2A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ar-SA"/>
        </w:rPr>
        <w:t>2</w:t>
      </w:r>
      <w:r w:rsidR="00024D93" w:rsidRPr="00024D93">
        <w:rPr>
          <w:rFonts w:ascii="Cambria" w:eastAsia="Times New Roman" w:hAnsi="Cambria" w:cs="Times New Roman"/>
          <w:sz w:val="24"/>
          <w:szCs w:val="24"/>
          <w:lang w:eastAsia="ar-SA"/>
        </w:rPr>
        <w:t xml:space="preserve">) </w:t>
      </w:r>
      <w:r w:rsidR="00A12A2D"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dostawa do siedziby Zamawiającego </w:t>
      </w:r>
      <w:r w:rsidR="00A12A2D">
        <w:rPr>
          <w:rFonts w:ascii="Cambria" w:eastAsia="Times New Roman" w:hAnsi="Cambria" w:cs="Times New Roman"/>
          <w:sz w:val="24"/>
          <w:szCs w:val="24"/>
          <w:lang w:eastAsia="pl-PL"/>
        </w:rPr>
        <w:t>wodomierzy statycznych do wody zimnej</w:t>
      </w:r>
    </w:p>
    <w:p w:rsidR="00A12A2D" w:rsidRDefault="00A12A2D" w:rsidP="00FF5D2A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 w ilości:</w:t>
      </w:r>
    </w:p>
    <w:p w:rsidR="00FF5D2A" w:rsidRDefault="00FF5D2A" w:rsidP="00FF5D2A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A61E1D" w:rsidRDefault="00A12A2D" w:rsidP="00A12A2D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>a) DN 25 Q3 = 6,3</w:t>
      </w:r>
      <w:r w:rsidR="00FF5D2A" w:rsidRPr="00FF5D2A">
        <w:t xml:space="preserve"> </w:t>
      </w:r>
      <w:r w:rsidR="00FF5D2A" w:rsidRPr="00FF5D2A">
        <w:rPr>
          <w:rFonts w:ascii="Cambria" w:eastAsia="Times New Roman" w:hAnsi="Cambria" w:cs="Times New Roman"/>
          <w:sz w:val="24"/>
          <w:szCs w:val="24"/>
          <w:lang w:eastAsia="pl-PL"/>
        </w:rPr>
        <w:t>m³/h</w:t>
      </w:r>
      <w:r w:rsidR="0014366A" w:rsidRPr="0014366A">
        <w:rPr>
          <w:rFonts w:ascii="Cambria" w:eastAsia="Times New Roman" w:hAnsi="Cambria" w:cs="Times New Roman"/>
          <w:sz w:val="24"/>
          <w:szCs w:val="24"/>
          <w:lang w:eastAsia="pl-PL"/>
        </w:rPr>
        <w:t>,</w:t>
      </w:r>
      <w:r w:rsidR="0014366A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14366A" w:rsidRPr="0014366A">
        <w:rPr>
          <w:rFonts w:ascii="Cambria" w:eastAsia="Times New Roman" w:hAnsi="Cambria" w:cs="Times New Roman"/>
          <w:sz w:val="24"/>
          <w:szCs w:val="24"/>
          <w:lang w:eastAsia="pl-PL"/>
        </w:rPr>
        <w:t xml:space="preserve">długość zabudowy L=260 mm 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>– szt</w:t>
      </w:r>
      <w:r w:rsidR="005C3310">
        <w:rPr>
          <w:rFonts w:ascii="Cambria" w:eastAsia="Times New Roman" w:hAnsi="Cambria" w:cs="Times New Roman"/>
          <w:sz w:val="24"/>
          <w:szCs w:val="24"/>
          <w:lang w:eastAsia="pl-PL"/>
        </w:rPr>
        <w:t>. 3</w:t>
      </w:r>
    </w:p>
    <w:p w:rsidR="00A12A2D" w:rsidRDefault="00A61E1D" w:rsidP="00A12A2D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>b) DN 32 Q3 = 10</w:t>
      </w:r>
      <w:r w:rsidR="00FF5D2A" w:rsidRPr="00FF5D2A">
        <w:t xml:space="preserve"> </w:t>
      </w:r>
      <w:r w:rsidR="00FF5D2A" w:rsidRPr="00FF5D2A">
        <w:rPr>
          <w:rFonts w:ascii="Cambria" w:eastAsia="Times New Roman" w:hAnsi="Cambria" w:cs="Times New Roman"/>
          <w:sz w:val="24"/>
          <w:szCs w:val="24"/>
          <w:lang w:eastAsia="pl-PL"/>
        </w:rPr>
        <w:t>m³/h</w:t>
      </w:r>
      <w:r w:rsidR="0014366A" w:rsidRPr="0014366A">
        <w:rPr>
          <w:rFonts w:ascii="Cambria" w:eastAsia="Times New Roman" w:hAnsi="Cambria" w:cs="Times New Roman"/>
          <w:sz w:val="24"/>
          <w:szCs w:val="24"/>
          <w:lang w:eastAsia="pl-PL"/>
        </w:rPr>
        <w:t>,</w:t>
      </w:r>
      <w:r w:rsidR="0014366A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14366A" w:rsidRPr="0014366A">
        <w:rPr>
          <w:rFonts w:ascii="Cambria" w:eastAsia="Times New Roman" w:hAnsi="Cambria" w:cs="Times New Roman"/>
          <w:sz w:val="24"/>
          <w:szCs w:val="24"/>
          <w:lang w:eastAsia="pl-PL"/>
        </w:rPr>
        <w:t>długość zabudowy L=260 mm</w:t>
      </w:r>
      <w:r w:rsidRPr="00A61E1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– szt</w:t>
      </w:r>
      <w:r w:rsidR="005C3310">
        <w:rPr>
          <w:rFonts w:ascii="Cambria" w:eastAsia="Times New Roman" w:hAnsi="Cambria" w:cs="Times New Roman"/>
          <w:sz w:val="24"/>
          <w:szCs w:val="24"/>
          <w:lang w:eastAsia="pl-PL"/>
        </w:rPr>
        <w:t>. 1</w:t>
      </w:r>
    </w:p>
    <w:p w:rsidR="00A61E1D" w:rsidRDefault="00FF5D2A" w:rsidP="00A12A2D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>c</w:t>
      </w:r>
      <w:r w:rsidR="00A61E1D">
        <w:rPr>
          <w:rFonts w:ascii="Cambria" w:eastAsia="Times New Roman" w:hAnsi="Cambria" w:cs="Times New Roman"/>
          <w:sz w:val="24"/>
          <w:szCs w:val="24"/>
          <w:lang w:eastAsia="pl-PL"/>
        </w:rPr>
        <w:t>) DN 40 Q3 = 16</w:t>
      </w:r>
      <w:r w:rsidR="00A61E1D" w:rsidRPr="00A61E1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FF5D2A">
        <w:rPr>
          <w:rFonts w:ascii="Cambria" w:eastAsia="Times New Roman" w:hAnsi="Cambria" w:cs="Times New Roman"/>
          <w:sz w:val="24"/>
          <w:szCs w:val="24"/>
          <w:lang w:eastAsia="pl-PL"/>
        </w:rPr>
        <w:t>m³/h</w:t>
      </w:r>
      <w:r w:rsidR="0014366A">
        <w:rPr>
          <w:rFonts w:ascii="Cambria" w:eastAsia="Times New Roman" w:hAnsi="Cambria" w:cs="Times New Roman"/>
          <w:sz w:val="24"/>
          <w:szCs w:val="24"/>
          <w:lang w:eastAsia="pl-PL"/>
        </w:rPr>
        <w:t>,</w:t>
      </w:r>
      <w:r w:rsidR="00A61E1D" w:rsidRPr="00A61E1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14366A" w:rsidRPr="0014366A">
        <w:rPr>
          <w:rFonts w:ascii="Cambria" w:eastAsia="Times New Roman" w:hAnsi="Cambria" w:cs="Times New Roman"/>
          <w:sz w:val="24"/>
          <w:szCs w:val="24"/>
          <w:lang w:eastAsia="pl-PL"/>
        </w:rPr>
        <w:t xml:space="preserve">długość zabudowy L=300 mm </w:t>
      </w:r>
      <w:r w:rsidR="00A61E1D" w:rsidRPr="00A61E1D">
        <w:rPr>
          <w:rFonts w:ascii="Cambria" w:eastAsia="Times New Roman" w:hAnsi="Cambria" w:cs="Times New Roman"/>
          <w:sz w:val="24"/>
          <w:szCs w:val="24"/>
          <w:lang w:eastAsia="pl-PL"/>
        </w:rPr>
        <w:t>– szt</w:t>
      </w:r>
      <w:r w:rsidR="005C3310">
        <w:rPr>
          <w:rFonts w:ascii="Cambria" w:eastAsia="Times New Roman" w:hAnsi="Cambria" w:cs="Times New Roman"/>
          <w:sz w:val="24"/>
          <w:szCs w:val="24"/>
          <w:lang w:eastAsia="pl-PL"/>
        </w:rPr>
        <w:t>. 1</w:t>
      </w:r>
    </w:p>
    <w:p w:rsidR="00FF5D2A" w:rsidRDefault="00FF5D2A" w:rsidP="00A12A2D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FF5D2A" w:rsidRDefault="00FF5D2A" w:rsidP="00A12A2D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024D93" w:rsidRPr="00024D93" w:rsidRDefault="00A12A2D" w:rsidP="00A12A2D">
      <w:pPr>
        <w:widowControl w:val="0"/>
        <w:suppressAutoHyphens/>
        <w:overflowPunct w:val="0"/>
        <w:spacing w:after="0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2. </w:t>
      </w:r>
      <w:r w:rsidR="00024D93" w:rsidRPr="00024D93">
        <w:rPr>
          <w:rFonts w:ascii="Cambria" w:eastAsia="Times New Roman" w:hAnsi="Cambria" w:cs="Times New Roman"/>
          <w:sz w:val="24"/>
          <w:szCs w:val="24"/>
          <w:lang w:eastAsia="pl-PL"/>
        </w:rPr>
        <w:t>Przedmiot umowy określony jest:</w:t>
      </w:r>
    </w:p>
    <w:p w:rsidR="00024D93" w:rsidRPr="00024D93" w:rsidRDefault="00024D93" w:rsidP="00024D93">
      <w:pPr>
        <w:numPr>
          <w:ilvl w:val="0"/>
          <w:numId w:val="10"/>
        </w:numPr>
        <w:spacing w:after="0"/>
        <w:ind w:left="0" w:right="-1" w:firstLine="0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zapytaniem ofertowym </w:t>
      </w:r>
    </w:p>
    <w:p w:rsidR="00024D93" w:rsidRPr="00024D93" w:rsidRDefault="00024D93" w:rsidP="00024D93">
      <w:pPr>
        <w:numPr>
          <w:ilvl w:val="0"/>
          <w:numId w:val="10"/>
        </w:numPr>
        <w:spacing w:after="0"/>
        <w:ind w:left="0" w:right="-1" w:firstLine="0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ofertą Wykonawcy </w:t>
      </w:r>
    </w:p>
    <w:p w:rsidR="00024D93" w:rsidRPr="00024D93" w:rsidRDefault="00024D93" w:rsidP="00024D93">
      <w:pPr>
        <w:spacing w:after="0"/>
        <w:ind w:right="-1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- które stanowią integralną część niniejszej umowy.</w:t>
      </w:r>
    </w:p>
    <w:p w:rsidR="00024D93" w:rsidRPr="00024D93" w:rsidRDefault="0055686B" w:rsidP="00024D93">
      <w:pPr>
        <w:spacing w:after="0"/>
        <w:ind w:right="-1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lastRenderedPageBreak/>
        <w:t>3. Zamawiający zamawia a Wykonawca </w:t>
      </w:r>
      <w:r w:rsidR="00024D93"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zobowiązuje się do wykonania przedmiotu umowy na warunkach określonych w niniejszej  umowie. 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§ 2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Termin wykonania</w:t>
      </w:r>
    </w:p>
    <w:p w:rsidR="00024D93" w:rsidRPr="00024D93" w:rsidRDefault="00024D93" w:rsidP="00024D93">
      <w:pPr>
        <w:numPr>
          <w:ilvl w:val="0"/>
          <w:numId w:val="13"/>
        </w:numPr>
        <w:tabs>
          <w:tab w:val="left" w:pos="0"/>
        </w:tabs>
        <w:spacing w:after="0"/>
        <w:ind w:left="0" w:right="-1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>Terminy wykonania umowy do dnia ___________________, w tym:</w:t>
      </w:r>
    </w:p>
    <w:p w:rsidR="00024D93" w:rsidRPr="00024D93" w:rsidRDefault="00024D93" w:rsidP="00024D93">
      <w:pPr>
        <w:tabs>
          <w:tab w:val="left" w:pos="0"/>
        </w:tabs>
        <w:spacing w:after="0"/>
        <w:ind w:right="-1"/>
        <w:jc w:val="both"/>
        <w:rPr>
          <w:rFonts w:ascii="Cambria" w:eastAsia="Times New Roman" w:hAnsi="Cambria" w:cs="Times New Roman"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1) Wodomierz </w:t>
      </w:r>
      <w:proofErr w:type="spellStart"/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Dn</w:t>
      </w:r>
      <w:proofErr w:type="spellEnd"/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15 </w:t>
      </w:r>
      <w:r w:rsidRPr="00024D93">
        <w:rPr>
          <w:rFonts w:ascii="Cambria" w:eastAsia="Times New Roman" w:hAnsi="Cambria" w:cs="Times New Roman"/>
          <w:kern w:val="1"/>
          <w:sz w:val="24"/>
          <w:szCs w:val="24"/>
          <w:lang w:eastAsia="ar-SA"/>
        </w:rPr>
        <w:t xml:space="preserve">Q3= 1,6 </w:t>
      </w:r>
      <w:r w:rsidR="00A968AA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    </w:t>
      </w:r>
      <w:r w:rsidR="00846308">
        <w:rPr>
          <w:rFonts w:ascii="Cambria" w:eastAsia="Times New Roman" w:hAnsi="Cambria" w:cs="Times New Roman"/>
          <w:sz w:val="24"/>
          <w:szCs w:val="24"/>
          <w:lang w:eastAsia="pl-PL"/>
        </w:rPr>
        <w:t xml:space="preserve">– do </w:t>
      </w:r>
      <w:r w:rsidR="00557E43">
        <w:rPr>
          <w:rFonts w:ascii="Cambria" w:eastAsia="Times New Roman" w:hAnsi="Cambria" w:cs="Times New Roman"/>
          <w:sz w:val="24"/>
          <w:szCs w:val="24"/>
          <w:lang w:eastAsia="pl-PL"/>
        </w:rPr>
        <w:t>9</w:t>
      </w:r>
      <w:r w:rsidR="000E7707">
        <w:rPr>
          <w:rFonts w:ascii="Cambria" w:eastAsia="Times New Roman" w:hAnsi="Cambria" w:cs="Times New Roman"/>
          <w:sz w:val="24"/>
          <w:szCs w:val="24"/>
          <w:lang w:eastAsia="pl-PL"/>
        </w:rPr>
        <w:t>0</w:t>
      </w:r>
      <w:r w:rsidR="00846308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dni od zawarcia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umowy</w:t>
      </w:r>
    </w:p>
    <w:p w:rsidR="00024D93" w:rsidRDefault="00024D93" w:rsidP="00024D93">
      <w:pPr>
        <w:tabs>
          <w:tab w:val="left" w:pos="0"/>
        </w:tabs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2) Wodomierz </w:t>
      </w:r>
      <w:proofErr w:type="spellStart"/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Dn</w:t>
      </w:r>
      <w:proofErr w:type="spellEnd"/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20 </w:t>
      </w:r>
      <w:r w:rsidR="00A12A2D">
        <w:rPr>
          <w:rFonts w:ascii="Cambria" w:eastAsia="Times New Roman" w:hAnsi="Cambria" w:cs="Times New Roman"/>
          <w:kern w:val="1"/>
          <w:sz w:val="24"/>
          <w:szCs w:val="24"/>
          <w:lang w:eastAsia="ar-SA"/>
        </w:rPr>
        <w:t>Q3= 2</w:t>
      </w:r>
      <w:r w:rsidRPr="00024D93">
        <w:rPr>
          <w:rFonts w:ascii="Cambria" w:eastAsia="Times New Roman" w:hAnsi="Cambria" w:cs="Times New Roman"/>
          <w:kern w:val="1"/>
          <w:sz w:val="24"/>
          <w:szCs w:val="24"/>
          <w:lang w:eastAsia="ar-SA"/>
        </w:rPr>
        <w:t>,5</w:t>
      </w:r>
      <w:r w:rsidR="00404541">
        <w:rPr>
          <w:rFonts w:ascii="Cambria" w:eastAsia="Times New Roman" w:hAnsi="Cambria" w:cs="Times New Roman"/>
          <w:kern w:val="1"/>
          <w:sz w:val="24"/>
          <w:szCs w:val="24"/>
          <w:lang w:eastAsia="ar-SA"/>
        </w:rPr>
        <w:t xml:space="preserve"> </w:t>
      </w:r>
      <w:r w:rsidR="00557E4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A968AA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   </w:t>
      </w:r>
      <w:r w:rsidR="00557E43">
        <w:rPr>
          <w:rFonts w:ascii="Cambria" w:eastAsia="Times New Roman" w:hAnsi="Cambria" w:cs="Times New Roman"/>
          <w:sz w:val="24"/>
          <w:szCs w:val="24"/>
          <w:lang w:eastAsia="pl-PL"/>
        </w:rPr>
        <w:t>– do 9</w:t>
      </w:r>
      <w:r w:rsidR="000E7707">
        <w:rPr>
          <w:rFonts w:ascii="Cambria" w:eastAsia="Times New Roman" w:hAnsi="Cambria" w:cs="Times New Roman"/>
          <w:sz w:val="24"/>
          <w:szCs w:val="24"/>
          <w:lang w:eastAsia="pl-PL"/>
        </w:rPr>
        <w:t>0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dni od </w:t>
      </w:r>
      <w:r w:rsidR="00846308">
        <w:rPr>
          <w:rFonts w:ascii="Cambria" w:eastAsia="Times New Roman" w:hAnsi="Cambria" w:cs="Times New Roman"/>
          <w:sz w:val="24"/>
          <w:szCs w:val="24"/>
          <w:lang w:eastAsia="pl-PL"/>
        </w:rPr>
        <w:t>zawarcia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umowy</w:t>
      </w:r>
    </w:p>
    <w:p w:rsidR="00A61E1D" w:rsidRPr="00A61E1D" w:rsidRDefault="00A968AA" w:rsidP="00A61E1D">
      <w:pPr>
        <w:tabs>
          <w:tab w:val="left" w:pos="0"/>
        </w:tabs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>3) Wodomierz DN 25,32,40          – do 18</w:t>
      </w:r>
      <w:r w:rsidRPr="00A968AA">
        <w:rPr>
          <w:rFonts w:ascii="Cambria" w:eastAsia="Times New Roman" w:hAnsi="Cambria" w:cs="Times New Roman"/>
          <w:sz w:val="24"/>
          <w:szCs w:val="24"/>
          <w:lang w:eastAsia="pl-PL"/>
        </w:rPr>
        <w:t>0 dni od zawarcia umowy</w:t>
      </w:r>
    </w:p>
    <w:p w:rsidR="00A61E1D" w:rsidRDefault="00A61E1D" w:rsidP="00024D93">
      <w:pPr>
        <w:tabs>
          <w:tab w:val="left" w:pos="0"/>
        </w:tabs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024D93" w:rsidRPr="00024D93" w:rsidRDefault="00024D93" w:rsidP="00024D93">
      <w:pPr>
        <w:tabs>
          <w:tab w:val="left" w:pos="0"/>
        </w:tabs>
        <w:spacing w:after="0"/>
        <w:ind w:right="-1"/>
        <w:jc w:val="both"/>
        <w:rPr>
          <w:rFonts w:ascii="Cambria" w:eastAsia="Times New Roman" w:hAnsi="Cambria" w:cs="Times New Roman"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 xml:space="preserve">2. 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Z czynności odbioru wodomierzy zostanie spisany protokół zdawczo – odbiorczy.</w:t>
      </w:r>
    </w:p>
    <w:p w:rsidR="00024D93" w:rsidRDefault="00024D93" w:rsidP="00024D93">
      <w:pPr>
        <w:tabs>
          <w:tab w:val="left" w:pos="0"/>
        </w:tabs>
        <w:spacing w:after="0"/>
        <w:ind w:right="-1"/>
        <w:jc w:val="both"/>
        <w:rPr>
          <w:rFonts w:ascii="Cambria" w:eastAsia="Times New Roman" w:hAnsi="Cambria" w:cs="Times New Roman"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>3. Wyk</w:t>
      </w:r>
      <w:r w:rsidR="00846308">
        <w:rPr>
          <w:rFonts w:ascii="Cambria" w:eastAsia="Times New Roman" w:hAnsi="Cambria" w:cs="Times New Roman"/>
          <w:bCs/>
          <w:sz w:val="24"/>
          <w:szCs w:val="24"/>
          <w:lang w:eastAsia="pl-PL"/>
        </w:rPr>
        <w:t>onawca zobowiązuje się dostarczy</w:t>
      </w: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>ć produ</w:t>
      </w:r>
      <w:r w:rsidR="00846308">
        <w:rPr>
          <w:rFonts w:ascii="Cambria" w:eastAsia="Times New Roman" w:hAnsi="Cambria" w:cs="Times New Roman"/>
          <w:bCs/>
          <w:sz w:val="24"/>
          <w:szCs w:val="24"/>
          <w:lang w:eastAsia="pl-PL"/>
        </w:rPr>
        <w:t>kt zgodny ze złożoną ofertą</w:t>
      </w: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>.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 xml:space="preserve">                                                                                 § 3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Wynagrodzenie</w:t>
      </w:r>
    </w:p>
    <w:p w:rsidR="00024D93" w:rsidRPr="00024D93" w:rsidRDefault="00FB069B" w:rsidP="00024D93">
      <w:pPr>
        <w:numPr>
          <w:ilvl w:val="2"/>
          <w:numId w:val="12"/>
        </w:numPr>
        <w:tabs>
          <w:tab w:val="left" w:pos="0"/>
          <w:tab w:val="left" w:pos="9072"/>
        </w:tabs>
        <w:spacing w:after="0"/>
        <w:ind w:left="0" w:right="-1" w:firstLine="0"/>
        <w:jc w:val="both"/>
        <w:rPr>
          <w:rFonts w:ascii="Cambria" w:eastAsia="Times New Roman" w:hAnsi="Cambria" w:cs="Times New Roman"/>
          <w:bCs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024D93" w:rsidRPr="00024D93">
        <w:rPr>
          <w:rFonts w:ascii="Cambria" w:eastAsia="Times New Roman" w:hAnsi="Cambria" w:cs="Times New Roman"/>
          <w:sz w:val="24"/>
          <w:szCs w:val="24"/>
          <w:lang w:eastAsia="pl-PL"/>
        </w:rPr>
        <w:t>Wysokość wynagrodzenia przysługującego Dostawcy za wykonanie przedmiotu umowy ustalona została na podstawie oferty z dnia ………….…</w:t>
      </w:r>
    </w:p>
    <w:p w:rsidR="00024D93" w:rsidRPr="00024D93" w:rsidRDefault="00FB069B" w:rsidP="00024D93">
      <w:pPr>
        <w:numPr>
          <w:ilvl w:val="2"/>
          <w:numId w:val="12"/>
        </w:numPr>
        <w:tabs>
          <w:tab w:val="left" w:pos="0"/>
        </w:tabs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024D93"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Za  wykonanie  przedmiotu  umowy Dostawcy przysługuje wynagrodzenie ryczałtowe w wysokości: </w:t>
      </w:r>
    </w:p>
    <w:p w:rsidR="00024D93" w:rsidRPr="00024D93" w:rsidRDefault="00024D93" w:rsidP="00024D93">
      <w:pPr>
        <w:tabs>
          <w:tab w:val="left" w:pos="0"/>
        </w:tabs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Razem wartość </w:t>
      </w: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netto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: </w:t>
      </w: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………….. zł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</w:p>
    <w:p w:rsidR="00024D93" w:rsidRPr="00024D93" w:rsidRDefault="00024D93" w:rsidP="00024D93">
      <w:pPr>
        <w:tabs>
          <w:tab w:val="left" w:pos="0"/>
        </w:tabs>
        <w:spacing w:after="0"/>
        <w:ind w:right="-1"/>
        <w:jc w:val="both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+ podatek VAT (… %) w kwocie </w:t>
      </w: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…………….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zł</w:t>
      </w:r>
    </w:p>
    <w:p w:rsidR="00024D93" w:rsidRPr="00024D93" w:rsidRDefault="00024D93" w:rsidP="00024D93">
      <w:pPr>
        <w:tabs>
          <w:tab w:val="left" w:pos="0"/>
        </w:tabs>
        <w:spacing w:after="0"/>
        <w:ind w:right="-1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 xml:space="preserve">razem </w:t>
      </w: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 xml:space="preserve">brutto ……………. zł </w:t>
      </w:r>
    </w:p>
    <w:p w:rsidR="00024D93" w:rsidRPr="00024D93" w:rsidRDefault="00024D93" w:rsidP="00024D93">
      <w:pPr>
        <w:tabs>
          <w:tab w:val="left" w:pos="0"/>
        </w:tabs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>(słownie:………………………………………………………..)</w:t>
      </w:r>
    </w:p>
    <w:p w:rsidR="00024D93" w:rsidRPr="00024D93" w:rsidRDefault="00FB069B" w:rsidP="00024D93">
      <w:pPr>
        <w:numPr>
          <w:ilvl w:val="2"/>
          <w:numId w:val="12"/>
        </w:numPr>
        <w:tabs>
          <w:tab w:val="left" w:pos="0"/>
        </w:tabs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024D93" w:rsidRPr="00024D93">
        <w:rPr>
          <w:rFonts w:ascii="Cambria" w:eastAsia="Times New Roman" w:hAnsi="Cambria" w:cs="Times New Roman"/>
          <w:sz w:val="24"/>
          <w:szCs w:val="24"/>
          <w:lang w:eastAsia="pl-PL"/>
        </w:rPr>
        <w:t>W wynagrodzeniu określonym  ust. 2 mieszczą się wszystkie koszty związane z kompleksowym wykonaniem przedmio</w:t>
      </w:r>
      <w:r w:rsidR="008A0E76">
        <w:rPr>
          <w:rFonts w:ascii="Cambria" w:eastAsia="Times New Roman" w:hAnsi="Cambria" w:cs="Times New Roman"/>
          <w:sz w:val="24"/>
          <w:szCs w:val="24"/>
          <w:lang w:eastAsia="pl-PL"/>
        </w:rPr>
        <w:t xml:space="preserve">tu umowy, w tym koszty dostawy, </w:t>
      </w:r>
      <w:r w:rsidR="00024D93"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a także uwzględnione są rabaty jak też upusty. </w:t>
      </w:r>
    </w:p>
    <w:p w:rsidR="00024D93" w:rsidRPr="00024D93" w:rsidRDefault="00024D93" w:rsidP="00024D93">
      <w:pPr>
        <w:tabs>
          <w:tab w:val="left" w:pos="0"/>
        </w:tabs>
        <w:spacing w:after="0"/>
        <w:ind w:right="-1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§ 4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Warunki płatności</w:t>
      </w:r>
    </w:p>
    <w:p w:rsidR="00024D93" w:rsidRPr="00024D93" w:rsidRDefault="00024D93" w:rsidP="00024D93">
      <w:pPr>
        <w:numPr>
          <w:ilvl w:val="0"/>
          <w:numId w:val="3"/>
        </w:numPr>
        <w:tabs>
          <w:tab w:val="left" w:pos="0"/>
        </w:tabs>
        <w:spacing w:after="0"/>
        <w:ind w:left="0" w:firstLine="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Płatność będzie dokonana po należytym</w:t>
      </w:r>
      <w:r w:rsidR="00846308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zrealizowaniu dostaw wskazanych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w §2 ust.1. niniejszej umowy.</w:t>
      </w:r>
    </w:p>
    <w:p w:rsidR="00024D93" w:rsidRPr="00024D93" w:rsidRDefault="00024D93" w:rsidP="00024D93">
      <w:pPr>
        <w:numPr>
          <w:ilvl w:val="0"/>
          <w:numId w:val="3"/>
        </w:numPr>
        <w:tabs>
          <w:tab w:val="left" w:pos="0"/>
        </w:tabs>
        <w:spacing w:after="0"/>
        <w:ind w:left="0" w:firstLine="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Dostawca  upoważniony jest do wystawienia faktury VAT po zrealizowaniu zamówienia i po potwierdzeniu przez Zamawiającego odbioru towaru bez wad.</w:t>
      </w:r>
    </w:p>
    <w:p w:rsidR="00024D93" w:rsidRPr="00024D93" w:rsidRDefault="00024D93" w:rsidP="00024D93">
      <w:pPr>
        <w:numPr>
          <w:ilvl w:val="0"/>
          <w:numId w:val="3"/>
        </w:numPr>
        <w:tabs>
          <w:tab w:val="left" w:pos="0"/>
        </w:tabs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Podstawą do wystawienia faktury za wykonane dostawy stanowić będzie protokół zdawczo-odbiorczy.</w:t>
      </w:r>
    </w:p>
    <w:p w:rsidR="00024D93" w:rsidRPr="00024D93" w:rsidRDefault="00024D93" w:rsidP="00024D93">
      <w:pPr>
        <w:numPr>
          <w:ilvl w:val="0"/>
          <w:numId w:val="3"/>
        </w:numPr>
        <w:tabs>
          <w:tab w:val="left" w:pos="0"/>
        </w:tabs>
        <w:spacing w:after="0"/>
        <w:ind w:left="0" w:firstLine="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Należność z tytułu realizacji przedmiotu umowy płatne będzie przelewem </w:t>
      </w:r>
      <w:r w:rsidRPr="00FB069B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 zastosowaniem mechanizmu podzielonej płatności 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na rachunek bankowy Dostawcy wskazany na fakturze w ciągu 30 dni od dnia dostarczenia prawidłowo wystawionej faktury VAT do siedziby Zamawiającego.</w:t>
      </w:r>
    </w:p>
    <w:p w:rsidR="00024D93" w:rsidRDefault="00024D93" w:rsidP="00024D93">
      <w:pPr>
        <w:numPr>
          <w:ilvl w:val="0"/>
          <w:numId w:val="3"/>
        </w:numPr>
        <w:tabs>
          <w:tab w:val="left" w:pos="0"/>
        </w:tabs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Za datę zapłaty uważna będzie data złożenia przez Zamawiającego polecenia przelewu bankowego.</w:t>
      </w:r>
    </w:p>
    <w:p w:rsidR="005C3310" w:rsidRDefault="005C3310" w:rsidP="005C3310">
      <w:pPr>
        <w:tabs>
          <w:tab w:val="left" w:pos="0"/>
        </w:tabs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5C3310" w:rsidRDefault="005C3310" w:rsidP="005C3310">
      <w:pPr>
        <w:tabs>
          <w:tab w:val="left" w:pos="0"/>
        </w:tabs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5C3310" w:rsidRPr="00024D93" w:rsidRDefault="005C3310" w:rsidP="005C3310">
      <w:pPr>
        <w:tabs>
          <w:tab w:val="left" w:pos="0"/>
        </w:tabs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</w:p>
    <w:p w:rsidR="00024D93" w:rsidRPr="00024D93" w:rsidRDefault="005C3310" w:rsidP="005C3310">
      <w:pPr>
        <w:tabs>
          <w:tab w:val="left" w:pos="0"/>
          <w:tab w:val="left" w:pos="9072"/>
        </w:tabs>
        <w:spacing w:after="0"/>
        <w:ind w:right="-1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lastRenderedPageBreak/>
        <w:t xml:space="preserve">                                                                              § </w:t>
      </w:r>
      <w:r w:rsidR="00024D93"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5</w:t>
      </w:r>
    </w:p>
    <w:p w:rsidR="00024D93" w:rsidRPr="00024D93" w:rsidRDefault="00024D93" w:rsidP="005C3310">
      <w:pPr>
        <w:tabs>
          <w:tab w:val="left" w:pos="0"/>
          <w:tab w:val="left" w:pos="9072"/>
        </w:tabs>
        <w:spacing w:after="0"/>
        <w:ind w:right="-1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Gwarancje</w:t>
      </w:r>
    </w:p>
    <w:p w:rsidR="00024D93" w:rsidRPr="00024D93" w:rsidRDefault="00024D93" w:rsidP="00024D93">
      <w:pPr>
        <w:numPr>
          <w:ilvl w:val="5"/>
          <w:numId w:val="11"/>
        </w:numPr>
        <w:tabs>
          <w:tab w:val="left" w:pos="0"/>
          <w:tab w:val="left" w:pos="337"/>
        </w:tabs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Dostawca udziela Zamawiającemu … - letniej gwarancji na przedmiot umowy na warunkach i w terminach zgodnych z gwarancjami producenta.</w:t>
      </w:r>
    </w:p>
    <w:p w:rsidR="00024D93" w:rsidRPr="00024D93" w:rsidRDefault="00024D93" w:rsidP="00024D93">
      <w:pPr>
        <w:numPr>
          <w:ilvl w:val="5"/>
          <w:numId w:val="11"/>
        </w:numPr>
        <w:tabs>
          <w:tab w:val="left" w:pos="0"/>
          <w:tab w:val="left" w:pos="351"/>
        </w:tabs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Niezależnie od udzielonej gwarancji, Dostawca udziela rękojmi na przedmiot umowy na ok</w:t>
      </w:r>
      <w:r w:rsidR="00846308">
        <w:rPr>
          <w:rFonts w:ascii="Cambria" w:eastAsia="Times New Roman" w:hAnsi="Cambria" w:cs="Times New Roman"/>
          <w:sz w:val="24"/>
          <w:szCs w:val="24"/>
          <w:lang w:eastAsia="pl-PL"/>
        </w:rPr>
        <w:t>res 4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 lat od dnia odbioru przedmiotu umowy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, na warunkach określonych w Kodeksie Cywilnym.</w:t>
      </w:r>
    </w:p>
    <w:p w:rsidR="00024D93" w:rsidRPr="00024D93" w:rsidRDefault="00024D93" w:rsidP="00024D93">
      <w:pPr>
        <w:numPr>
          <w:ilvl w:val="5"/>
          <w:numId w:val="11"/>
        </w:numPr>
        <w:tabs>
          <w:tab w:val="left" w:pos="0"/>
          <w:tab w:val="left" w:pos="362"/>
        </w:tabs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Dostawca w ramach swoich obowiązków gwarancyjnych, zobowiązany jest 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na swój koszt 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wymienić rzecz wadliwą na nową 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w każdym przypadku, w tym także 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wówczas, gdy była ona już raz nieskutecznie naprawiana lub jeżeli wada rzeczy jest tego rodzaju, że nie rokuje doprowadzenia przedmiotu umowy do jakości jaką powinien on posiadać w warunkach eksploatacji.</w:t>
      </w:r>
    </w:p>
    <w:p w:rsidR="0014366A" w:rsidRDefault="00024D93" w:rsidP="00A968AA">
      <w:pPr>
        <w:numPr>
          <w:ilvl w:val="5"/>
          <w:numId w:val="11"/>
        </w:numPr>
        <w:tabs>
          <w:tab w:val="left" w:pos="0"/>
          <w:tab w:val="left" w:pos="358"/>
        </w:tabs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 razie zniszczenia lub zgubienia dokumentu gwarancyjnego Zamawiający nie traci uprawnień z tytułu gwarancji. Wówczas podstawą będzie niniejsza Umowa oraz protokoły zdawczo – odbiorcze. Dostawca zobowiązany jest odebrać rzecz wadliwą od Zamawiającego i po wymianie lub naprawie dostarczyć do jego siedziby na własny koszt. </w:t>
      </w:r>
    </w:p>
    <w:p w:rsidR="00A968AA" w:rsidRPr="00A968AA" w:rsidRDefault="00A968AA" w:rsidP="00A968AA">
      <w:pPr>
        <w:numPr>
          <w:ilvl w:val="5"/>
          <w:numId w:val="11"/>
        </w:numPr>
        <w:tabs>
          <w:tab w:val="left" w:pos="0"/>
          <w:tab w:val="left" w:pos="358"/>
        </w:tabs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024D93" w:rsidRPr="00024D93" w:rsidRDefault="00024D93" w:rsidP="00024D93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§ 6</w:t>
      </w:r>
    </w:p>
    <w:p w:rsidR="00024D93" w:rsidRPr="00024D93" w:rsidRDefault="00024D93" w:rsidP="00024D93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1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Odstąpienie od umowy</w:t>
      </w:r>
    </w:p>
    <w:p w:rsidR="00024D93" w:rsidRPr="00024D93" w:rsidRDefault="00024D93" w:rsidP="00024D93">
      <w:pPr>
        <w:numPr>
          <w:ilvl w:val="0"/>
          <w:numId w:val="9"/>
        </w:numPr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shd w:val="clear" w:color="auto" w:fill="FFFFFF"/>
          <w:lang w:val="x-none" w:eastAsia="x-none"/>
        </w:rPr>
      </w:pPr>
      <w:r w:rsidRPr="00024D93">
        <w:rPr>
          <w:rFonts w:ascii="Cambria" w:eastAsia="Times New Roman" w:hAnsi="Cambria" w:cs="Times New Roman"/>
          <w:sz w:val="24"/>
          <w:szCs w:val="24"/>
          <w:shd w:val="clear" w:color="auto" w:fill="FFFFFF"/>
          <w:lang w:val="x-none" w:eastAsia="x-none"/>
        </w:rPr>
        <w:t>Zamawiający ma prawo odstąpić od umowy w terminie 14 dni od dnia powzięcia przez Zamawiającego informacji, o co najmniej jednej z poniższych przesłanek:</w:t>
      </w:r>
    </w:p>
    <w:p w:rsidR="00024D93" w:rsidRPr="00024D93" w:rsidRDefault="00024D93" w:rsidP="00024D93">
      <w:pPr>
        <w:numPr>
          <w:ilvl w:val="0"/>
          <w:numId w:val="8"/>
        </w:numPr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Jeżeli Wykonawca nie rozpoczął wykonywania obowiązków wynikających z niniejszej umowy lub przerwał ich wykonywanie, a opóźnienie lub przerwa trwają dłużej niż 7 dni;</w:t>
      </w:r>
    </w:p>
    <w:p w:rsidR="00024D93" w:rsidRPr="00024D93" w:rsidRDefault="00024D93" w:rsidP="00024D93">
      <w:pPr>
        <w:numPr>
          <w:ilvl w:val="0"/>
          <w:numId w:val="8"/>
        </w:numPr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Jeżeli Wykonawca wykonywał swoje obowiązki w sposób nienależyty i pomimo dodatkowego wezwania Zamawiającego nie nastąpiła zmiana sposobu ich wykonania;</w:t>
      </w:r>
    </w:p>
    <w:p w:rsidR="00024D93" w:rsidRPr="00024D93" w:rsidRDefault="00024D93" w:rsidP="00024D93">
      <w:pPr>
        <w:numPr>
          <w:ilvl w:val="0"/>
          <w:numId w:val="8"/>
        </w:numPr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W razie postawienia firmy Wykonawcy w stan likwidacji lub upadłości;</w:t>
      </w:r>
    </w:p>
    <w:p w:rsidR="0014366A" w:rsidRPr="0055686B" w:rsidRDefault="00024D93" w:rsidP="0014366A">
      <w:pPr>
        <w:numPr>
          <w:ilvl w:val="0"/>
          <w:numId w:val="9"/>
        </w:numPr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30 dni od dnia powzięcia wiadomości o tych okolicznościach. W takim przypadku, Wykonawca może żądać wyłącznie wynagrodzenia należnego z tytułu wykonania części umowy.</w:t>
      </w:r>
      <w:bookmarkStart w:id="0" w:name="_GoBack"/>
      <w:bookmarkEnd w:id="0"/>
    </w:p>
    <w:p w:rsidR="0014366A" w:rsidRPr="0014366A" w:rsidRDefault="0014366A" w:rsidP="0014366A">
      <w:pPr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024D93" w:rsidRPr="00024D93" w:rsidRDefault="00FB069B" w:rsidP="00A12A2D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9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                                                                               §</w:t>
      </w:r>
      <w:r w:rsidR="00024D93"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7</w:t>
      </w:r>
    </w:p>
    <w:p w:rsidR="00024D93" w:rsidRPr="00024D93" w:rsidRDefault="00024D93" w:rsidP="00024D93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9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Kary umowne</w:t>
      </w:r>
    </w:p>
    <w:p w:rsidR="00024D93" w:rsidRPr="00024D93" w:rsidRDefault="00024D93" w:rsidP="00024D9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left="0" w:right="2246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Wykonawca zapłaci Zamawiającemu kary umowne:</w:t>
      </w:r>
    </w:p>
    <w:p w:rsidR="00024D93" w:rsidRPr="00024D93" w:rsidRDefault="00024D93" w:rsidP="00024D93">
      <w:pPr>
        <w:numPr>
          <w:ilvl w:val="0"/>
          <w:numId w:val="6"/>
        </w:numPr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za opóźnienie w terminie wykonania dostawy w wysokości 0,02 % całkowitego wynagrodzenia umownego brutto za każdy dzień opóźnienia, </w:t>
      </w:r>
    </w:p>
    <w:p w:rsidR="00024D93" w:rsidRPr="00024D93" w:rsidRDefault="00024D93" w:rsidP="00024D93">
      <w:pPr>
        <w:numPr>
          <w:ilvl w:val="0"/>
          <w:numId w:val="6"/>
        </w:numPr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za opóźnienie w usunięciu wad stwierdzonych przy odbiorze robót lub w okresie gwarancji i rękojmi w wysokości 0,02 % całkowitego wynagrodzenia umownego brutto za każdy dzień zwłoki, liczonej od dnia wyznaczonego na usunięcie wad,</w:t>
      </w:r>
    </w:p>
    <w:p w:rsidR="00024D93" w:rsidRPr="00024D93" w:rsidRDefault="00024D93" w:rsidP="00024D93">
      <w:pPr>
        <w:numPr>
          <w:ilvl w:val="0"/>
          <w:numId w:val="6"/>
        </w:numPr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za odstąpienie od umowy z przyczyn leżących po stronie Wykonawcy w wysokości 10% całkowitego wynagrodzenia umownego brutto za przedmiot umowy,</w:t>
      </w:r>
    </w:p>
    <w:p w:rsidR="00024D93" w:rsidRPr="00024D93" w:rsidRDefault="00024D93" w:rsidP="00024D93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Cambria" w:eastAsia="Times New Roman" w:hAnsi="Cambria" w:cs="Times New Roman"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lastRenderedPageBreak/>
        <w:t xml:space="preserve">Zamawiający zapłaci karę umowną Wykonawcy w </w:t>
      </w:r>
      <w:r>
        <w:rPr>
          <w:rFonts w:ascii="Cambria" w:eastAsia="Times New Roman" w:hAnsi="Cambria" w:cs="Times New Roman"/>
          <w:bCs/>
          <w:sz w:val="24"/>
          <w:szCs w:val="24"/>
          <w:lang w:eastAsia="pl-PL"/>
        </w:rPr>
        <w:t xml:space="preserve">przypadku odstąpienia od umowy </w:t>
      </w: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>z przyczyn leżących po stronie Zamawiającego</w:t>
      </w:r>
      <w:r>
        <w:rPr>
          <w:rFonts w:ascii="Cambria" w:eastAsia="Times New Roman" w:hAnsi="Cambria" w:cs="Times New Roman"/>
          <w:bCs/>
          <w:sz w:val="24"/>
          <w:szCs w:val="24"/>
          <w:lang w:eastAsia="pl-PL"/>
        </w:rPr>
        <w:t>, z wyjątkiem okoliczności, o których mowa w §6 ust.2 umowy</w:t>
      </w: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 xml:space="preserve"> w wysokości 10% wynagrodzenia umownego brutto za przedmiot umowy.</w:t>
      </w:r>
    </w:p>
    <w:p w:rsidR="00024D93" w:rsidRPr="0014366A" w:rsidRDefault="00024D93" w:rsidP="00024D93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Cambria" w:eastAsia="Times New Roman" w:hAnsi="Cambria" w:cs="Times New Roman"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Cs/>
          <w:sz w:val="24"/>
          <w:szCs w:val="24"/>
          <w:lang w:eastAsia="pl-PL"/>
        </w:rPr>
        <w:t>Zamawiający zastrzega sobie prawo dochodzenia odszkodowania przenoszącego wysokość ustalonych kar umownych.</w:t>
      </w:r>
    </w:p>
    <w:p w:rsidR="00A61E1D" w:rsidRPr="00024D93" w:rsidRDefault="00A61E1D" w:rsidP="00024D93">
      <w:pPr>
        <w:spacing w:after="0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024D93" w:rsidRPr="00024D93" w:rsidRDefault="00024D93" w:rsidP="00024D93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9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§ 8</w:t>
      </w:r>
    </w:p>
    <w:p w:rsidR="00024D93" w:rsidRPr="00024D93" w:rsidRDefault="00024D93" w:rsidP="00024D93">
      <w:pPr>
        <w:spacing w:after="0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sz w:val="24"/>
          <w:szCs w:val="24"/>
          <w:lang w:eastAsia="pl-PL"/>
        </w:rPr>
        <w:t>Realizacja zamówienia</w:t>
      </w:r>
    </w:p>
    <w:p w:rsidR="00024D93" w:rsidRPr="00024D93" w:rsidRDefault="00024D93" w:rsidP="00024D93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8647"/>
        </w:tabs>
        <w:autoSpaceDE w:val="0"/>
        <w:autoSpaceDN w:val="0"/>
        <w:adjustRightInd w:val="0"/>
        <w:spacing w:after="0"/>
        <w:ind w:left="0" w:right="707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Osoba odpowiedzialna za realizację zamówienia ze strony Zamawiającego:</w:t>
      </w:r>
    </w:p>
    <w:p w:rsidR="00024D93" w:rsidRPr="00024D93" w:rsidRDefault="00024D93" w:rsidP="00024D93">
      <w:pPr>
        <w:widowControl w:val="0"/>
        <w:shd w:val="clear" w:color="auto" w:fill="FFFFFF"/>
        <w:tabs>
          <w:tab w:val="left" w:pos="284"/>
          <w:tab w:val="left" w:pos="6096"/>
          <w:tab w:val="left" w:pos="8647"/>
        </w:tabs>
        <w:autoSpaceDE w:val="0"/>
        <w:autoSpaceDN w:val="0"/>
        <w:adjustRightInd w:val="0"/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ab/>
        <w:t>………………………………………………………………………………………….</w:t>
      </w:r>
    </w:p>
    <w:p w:rsidR="00024D93" w:rsidRPr="00024D93" w:rsidRDefault="00024D93" w:rsidP="00024D93">
      <w:pPr>
        <w:widowControl w:val="0"/>
        <w:shd w:val="clear" w:color="auto" w:fill="FFFFFF"/>
        <w:tabs>
          <w:tab w:val="left" w:pos="284"/>
          <w:tab w:val="left" w:pos="6096"/>
          <w:tab w:val="left" w:pos="8647"/>
        </w:tabs>
        <w:autoSpaceDE w:val="0"/>
        <w:autoSpaceDN w:val="0"/>
        <w:adjustRightInd w:val="0"/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2.      Osoba odpowiedzialna za realizację zamówienia ze strony Dostawcy:</w:t>
      </w:r>
    </w:p>
    <w:p w:rsidR="00024D93" w:rsidRPr="00024D93" w:rsidRDefault="00024D93" w:rsidP="00024D93">
      <w:pPr>
        <w:tabs>
          <w:tab w:val="left" w:pos="284"/>
        </w:tabs>
        <w:spacing w:after="0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ab/>
        <w:t>………………………………………………………………………….………………….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 xml:space="preserve"> § 9</w:t>
      </w:r>
    </w:p>
    <w:p w:rsidR="00024D93" w:rsidRPr="00024D93" w:rsidRDefault="00024D93" w:rsidP="00024D93">
      <w:pPr>
        <w:tabs>
          <w:tab w:val="left" w:pos="0"/>
          <w:tab w:val="left" w:pos="9072"/>
        </w:tabs>
        <w:spacing w:after="0"/>
        <w:ind w:right="-1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Postanowienia końcowe</w:t>
      </w:r>
    </w:p>
    <w:p w:rsidR="00024D93" w:rsidRPr="00024D93" w:rsidRDefault="00024D93" w:rsidP="00024D93">
      <w:pPr>
        <w:numPr>
          <w:ilvl w:val="0"/>
          <w:numId w:val="2"/>
        </w:numPr>
        <w:tabs>
          <w:tab w:val="left" w:pos="0"/>
        </w:tabs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 sprawach nieuregulowanych niniejszą umową mają zastosowanie 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 xml:space="preserve">przepisy prawa powszechnego, </w:t>
      </w: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w szczególności przepisy Kodeksu Cywilnego.</w:t>
      </w:r>
    </w:p>
    <w:p w:rsidR="00024D93" w:rsidRPr="00024D93" w:rsidRDefault="00024D93" w:rsidP="00024D93">
      <w:pPr>
        <w:numPr>
          <w:ilvl w:val="0"/>
          <w:numId w:val="2"/>
        </w:numPr>
        <w:tabs>
          <w:tab w:val="left" w:pos="0"/>
        </w:tabs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Wszelkie spory wynikłe na tle realizacji niniejszej umowy Strony będą rozstrzygać polubownie, kierując się logiką i zdrowym rozsądkiem. Jeżeli nie dojdzie do polubownego rozstrzygnięcia, spór rozstrzygnie sąd właściwy dla siedziby Zamawiającego.</w:t>
      </w:r>
    </w:p>
    <w:p w:rsidR="00024D93" w:rsidRPr="00024D93" w:rsidRDefault="00024D93" w:rsidP="00024D93">
      <w:pPr>
        <w:numPr>
          <w:ilvl w:val="0"/>
          <w:numId w:val="2"/>
        </w:numPr>
        <w:tabs>
          <w:tab w:val="left" w:pos="0"/>
        </w:tabs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Wszelkie zmiany w niniejszej umowie przyjmują formę aneksu pisemnego pod rygorem nieważności.</w:t>
      </w:r>
    </w:p>
    <w:p w:rsidR="00024D93" w:rsidRPr="00024D93" w:rsidRDefault="00024D93" w:rsidP="00024D93">
      <w:pPr>
        <w:numPr>
          <w:ilvl w:val="0"/>
          <w:numId w:val="2"/>
        </w:numPr>
        <w:tabs>
          <w:tab w:val="left" w:pos="0"/>
        </w:tabs>
        <w:spacing w:after="0"/>
        <w:ind w:left="0" w:firstLine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024D93">
        <w:rPr>
          <w:rFonts w:ascii="Cambria" w:eastAsia="Times New Roman" w:hAnsi="Cambria" w:cs="Times New Roman"/>
          <w:sz w:val="24"/>
          <w:szCs w:val="24"/>
          <w:lang w:eastAsia="pl-PL"/>
        </w:rPr>
        <w:t>Umowę niniejszą sporządzono w 2 egzemplarzach, po jednym dla każdej ze stron.</w:t>
      </w:r>
    </w:p>
    <w:p w:rsidR="00024D93" w:rsidRPr="00024D93" w:rsidRDefault="00024D93" w:rsidP="00024D93">
      <w:pPr>
        <w:tabs>
          <w:tab w:val="left" w:pos="0"/>
        </w:tabs>
        <w:spacing w:after="0"/>
        <w:ind w:right="-1"/>
        <w:jc w:val="both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024D93" w:rsidRPr="00024D93" w:rsidRDefault="00024D93" w:rsidP="00024D93">
      <w:pPr>
        <w:tabs>
          <w:tab w:val="left" w:pos="0"/>
        </w:tabs>
        <w:spacing w:after="0"/>
        <w:ind w:right="-1"/>
        <w:jc w:val="both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214"/>
        <w:gridCol w:w="4149"/>
      </w:tblGrid>
      <w:tr w:rsidR="00024D93" w:rsidRPr="00024D93" w:rsidTr="006F5D57">
        <w:tc>
          <w:tcPr>
            <w:tcW w:w="4214" w:type="dxa"/>
          </w:tcPr>
          <w:p w:rsidR="00024D93" w:rsidRPr="00024D93" w:rsidRDefault="00024D93" w:rsidP="00024D93">
            <w:pPr>
              <w:tabs>
                <w:tab w:val="left" w:pos="0"/>
                <w:tab w:val="left" w:pos="9072"/>
              </w:tabs>
              <w:spacing w:after="0"/>
              <w:ind w:right="-1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  <w:r w:rsidRPr="00024D93">
              <w:rPr>
                <w:rFonts w:ascii="Cambria" w:eastAsia="Times New Roman" w:hAnsi="Cambria" w:cs="Times New Roman"/>
                <w:b/>
                <w:sz w:val="24"/>
                <w:szCs w:val="24"/>
                <w:lang w:eastAsia="pl-PL"/>
              </w:rPr>
              <w:t>ZAMAWIAJĄCY:</w:t>
            </w:r>
          </w:p>
        </w:tc>
        <w:tc>
          <w:tcPr>
            <w:tcW w:w="4149" w:type="dxa"/>
          </w:tcPr>
          <w:p w:rsidR="00024D93" w:rsidRPr="00024D93" w:rsidRDefault="00024D93" w:rsidP="00024D93">
            <w:pPr>
              <w:tabs>
                <w:tab w:val="left" w:pos="0"/>
                <w:tab w:val="left" w:pos="9072"/>
              </w:tabs>
              <w:spacing w:after="0"/>
              <w:ind w:right="-1"/>
              <w:jc w:val="right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  <w:r w:rsidRPr="00024D93">
              <w:rPr>
                <w:rFonts w:ascii="Cambria" w:eastAsia="Times New Roman" w:hAnsi="Cambria" w:cs="Times New Roman"/>
                <w:b/>
                <w:sz w:val="24"/>
                <w:szCs w:val="24"/>
                <w:lang w:eastAsia="pl-PL"/>
              </w:rPr>
              <w:t>DOSTAWCA:</w:t>
            </w:r>
          </w:p>
        </w:tc>
      </w:tr>
    </w:tbl>
    <w:p w:rsidR="00024D93" w:rsidRPr="00024D93" w:rsidRDefault="00024D93" w:rsidP="00024D93">
      <w:pPr>
        <w:tabs>
          <w:tab w:val="left" w:pos="9072"/>
        </w:tabs>
        <w:spacing w:after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ED7E35" w:rsidRPr="007E106F" w:rsidRDefault="00ED7E35" w:rsidP="00024D9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D7E35" w:rsidRPr="007E106F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426" w:right="1417" w:bottom="1135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9B3" w:rsidRDefault="00D759B3">
      <w:pPr>
        <w:spacing w:after="0" w:line="240" w:lineRule="auto"/>
      </w:pPr>
      <w:r>
        <w:separator/>
      </w:r>
    </w:p>
  </w:endnote>
  <w:endnote w:type="continuationSeparator" w:id="0">
    <w:p w:rsidR="00D759B3" w:rsidRDefault="00D75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C8B" w:rsidRDefault="00B031C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5686B">
      <w:rPr>
        <w:noProof/>
      </w:rPr>
      <w:t>4</w:t>
    </w:r>
    <w:r>
      <w:fldChar w:fldCharType="end"/>
    </w:r>
  </w:p>
  <w:p w:rsidR="00674C8B" w:rsidRDefault="00D759B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C8B" w:rsidRDefault="00B031C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5686B">
      <w:rPr>
        <w:noProof/>
      </w:rPr>
      <w:t>1</w:t>
    </w:r>
    <w:r>
      <w:fldChar w:fldCharType="end"/>
    </w:r>
  </w:p>
  <w:p w:rsidR="00674C8B" w:rsidRDefault="00D759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9B3" w:rsidRDefault="00D759B3">
      <w:pPr>
        <w:spacing w:after="0" w:line="240" w:lineRule="auto"/>
      </w:pPr>
      <w:r>
        <w:separator/>
      </w:r>
    </w:p>
  </w:footnote>
  <w:footnote w:type="continuationSeparator" w:id="0">
    <w:p w:rsidR="00D759B3" w:rsidRDefault="00D75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F96" w:rsidRDefault="00B031C6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8</w:t>
    </w:r>
    <w:r>
      <w:rPr>
        <w:rStyle w:val="Numerstrony"/>
      </w:rPr>
      <w:fldChar w:fldCharType="end"/>
    </w:r>
  </w:p>
  <w:p w:rsidR="00924F96" w:rsidRDefault="00D759B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F96" w:rsidRDefault="00D759B3">
    <w:pPr>
      <w:pStyle w:val="Nagwek"/>
      <w:framePr w:wrap="around" w:vAnchor="text" w:hAnchor="margin" w:xAlign="center" w:y="1"/>
      <w:rPr>
        <w:rStyle w:val="Numerstrony"/>
      </w:rPr>
    </w:pPr>
  </w:p>
  <w:p w:rsidR="00924F96" w:rsidRDefault="00D759B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40610"/>
    <w:multiLevelType w:val="hybridMultilevel"/>
    <w:tmpl w:val="ACF4C100"/>
    <w:lvl w:ilvl="0" w:tplc="9C4A5B4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41131"/>
    <w:multiLevelType w:val="hybridMultilevel"/>
    <w:tmpl w:val="872C2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124D4"/>
    <w:multiLevelType w:val="hybridMultilevel"/>
    <w:tmpl w:val="3A3C7392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7051BEA"/>
    <w:multiLevelType w:val="hybridMultilevel"/>
    <w:tmpl w:val="5FBE72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3F2247B8">
      <w:start w:val="1"/>
      <w:numFmt w:val="decimal"/>
      <w:lvlText w:val="%3."/>
      <w:lvlJc w:val="right"/>
      <w:pPr>
        <w:ind w:left="2160" w:hanging="180"/>
      </w:pPr>
      <w:rPr>
        <w:rFonts w:ascii="Cambria" w:eastAsia="Times New Roman" w:hAnsi="Cambria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71EE9"/>
    <w:multiLevelType w:val="multilevel"/>
    <w:tmpl w:val="F03E152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A326E07"/>
    <w:multiLevelType w:val="hybridMultilevel"/>
    <w:tmpl w:val="3FF4C7A0"/>
    <w:lvl w:ilvl="0" w:tplc="00EA84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F6790"/>
    <w:multiLevelType w:val="hybridMultilevel"/>
    <w:tmpl w:val="BDE0D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D37B6"/>
    <w:multiLevelType w:val="hybridMultilevel"/>
    <w:tmpl w:val="1DA0E8DA"/>
    <w:lvl w:ilvl="0" w:tplc="04150011">
      <w:start w:val="1"/>
      <w:numFmt w:val="decimal"/>
      <w:lvlText w:val="%1)"/>
      <w:lvlJc w:val="left"/>
      <w:pPr>
        <w:ind w:left="3336" w:hanging="360"/>
      </w:pPr>
    </w:lvl>
    <w:lvl w:ilvl="1" w:tplc="04150019" w:tentative="1">
      <w:start w:val="1"/>
      <w:numFmt w:val="lowerLetter"/>
      <w:lvlText w:val="%2."/>
      <w:lvlJc w:val="left"/>
      <w:pPr>
        <w:ind w:left="4056" w:hanging="360"/>
      </w:pPr>
    </w:lvl>
    <w:lvl w:ilvl="2" w:tplc="0415001B" w:tentative="1">
      <w:start w:val="1"/>
      <w:numFmt w:val="lowerRoman"/>
      <w:lvlText w:val="%3."/>
      <w:lvlJc w:val="right"/>
      <w:pPr>
        <w:ind w:left="4776" w:hanging="180"/>
      </w:pPr>
    </w:lvl>
    <w:lvl w:ilvl="3" w:tplc="0415000F" w:tentative="1">
      <w:start w:val="1"/>
      <w:numFmt w:val="decimal"/>
      <w:lvlText w:val="%4."/>
      <w:lvlJc w:val="left"/>
      <w:pPr>
        <w:ind w:left="5496" w:hanging="360"/>
      </w:pPr>
    </w:lvl>
    <w:lvl w:ilvl="4" w:tplc="04150019" w:tentative="1">
      <w:start w:val="1"/>
      <w:numFmt w:val="lowerLetter"/>
      <w:lvlText w:val="%5."/>
      <w:lvlJc w:val="left"/>
      <w:pPr>
        <w:ind w:left="6216" w:hanging="360"/>
      </w:pPr>
    </w:lvl>
    <w:lvl w:ilvl="5" w:tplc="0415001B" w:tentative="1">
      <w:start w:val="1"/>
      <w:numFmt w:val="lowerRoman"/>
      <w:lvlText w:val="%6."/>
      <w:lvlJc w:val="right"/>
      <w:pPr>
        <w:ind w:left="6936" w:hanging="180"/>
      </w:pPr>
    </w:lvl>
    <w:lvl w:ilvl="6" w:tplc="0415000F" w:tentative="1">
      <w:start w:val="1"/>
      <w:numFmt w:val="decimal"/>
      <w:lvlText w:val="%7."/>
      <w:lvlJc w:val="left"/>
      <w:pPr>
        <w:ind w:left="7656" w:hanging="360"/>
      </w:pPr>
    </w:lvl>
    <w:lvl w:ilvl="7" w:tplc="04150019" w:tentative="1">
      <w:start w:val="1"/>
      <w:numFmt w:val="lowerLetter"/>
      <w:lvlText w:val="%8."/>
      <w:lvlJc w:val="left"/>
      <w:pPr>
        <w:ind w:left="8376" w:hanging="360"/>
      </w:pPr>
    </w:lvl>
    <w:lvl w:ilvl="8" w:tplc="0415001B" w:tentative="1">
      <w:start w:val="1"/>
      <w:numFmt w:val="lowerRoman"/>
      <w:lvlText w:val="%9."/>
      <w:lvlJc w:val="right"/>
      <w:pPr>
        <w:ind w:left="9096" w:hanging="180"/>
      </w:pPr>
    </w:lvl>
  </w:abstractNum>
  <w:abstractNum w:abstractNumId="8" w15:restartNumberingAfterBreak="0">
    <w:nsid w:val="3A6612D6"/>
    <w:multiLevelType w:val="hybridMultilevel"/>
    <w:tmpl w:val="F9968668"/>
    <w:lvl w:ilvl="0" w:tplc="0415000F">
      <w:start w:val="1"/>
      <w:numFmt w:val="decimal"/>
      <w:lvlText w:val="%1."/>
      <w:lvlJc w:val="left"/>
      <w:pPr>
        <w:ind w:left="734" w:hanging="360"/>
      </w:pPr>
    </w:lvl>
    <w:lvl w:ilvl="1" w:tplc="BE5ED1E2">
      <w:start w:val="1"/>
      <w:numFmt w:val="lowerLetter"/>
      <w:lvlText w:val="%2)"/>
      <w:lvlJc w:val="left"/>
      <w:pPr>
        <w:ind w:left="1634" w:hanging="5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41187010"/>
    <w:multiLevelType w:val="hybridMultilevel"/>
    <w:tmpl w:val="E070E838"/>
    <w:lvl w:ilvl="0" w:tplc="52A86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D455AD"/>
    <w:multiLevelType w:val="hybridMultilevel"/>
    <w:tmpl w:val="FF864062"/>
    <w:lvl w:ilvl="0" w:tplc="1680966A">
      <w:start w:val="1"/>
      <w:numFmt w:val="decimal"/>
      <w:lvlText w:val="%1."/>
      <w:lvlJc w:val="left"/>
      <w:pPr>
        <w:tabs>
          <w:tab w:val="num" w:pos="316"/>
        </w:tabs>
        <w:ind w:left="3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36"/>
        </w:tabs>
        <w:ind w:left="103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56"/>
        </w:tabs>
        <w:ind w:left="175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76"/>
        </w:tabs>
        <w:ind w:left="247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96"/>
        </w:tabs>
        <w:ind w:left="319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16"/>
        </w:tabs>
        <w:ind w:left="391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36"/>
        </w:tabs>
        <w:ind w:left="463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56"/>
        </w:tabs>
        <w:ind w:left="535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76"/>
        </w:tabs>
        <w:ind w:left="6076" w:hanging="180"/>
      </w:pPr>
    </w:lvl>
  </w:abstractNum>
  <w:abstractNum w:abstractNumId="11" w15:restartNumberingAfterBreak="0">
    <w:nsid w:val="76241108"/>
    <w:multiLevelType w:val="hybridMultilevel"/>
    <w:tmpl w:val="17E63A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E82BA4"/>
    <w:multiLevelType w:val="hybridMultilevel"/>
    <w:tmpl w:val="D57A3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8"/>
  </w:num>
  <w:num w:numId="6">
    <w:abstractNumId w:val="12"/>
  </w:num>
  <w:num w:numId="7">
    <w:abstractNumId w:val="5"/>
  </w:num>
  <w:num w:numId="8">
    <w:abstractNumId w:val="7"/>
  </w:num>
  <w:num w:numId="9">
    <w:abstractNumId w:val="6"/>
  </w:num>
  <w:num w:numId="10">
    <w:abstractNumId w:val="11"/>
  </w:num>
  <w:num w:numId="11">
    <w:abstractNumId w:val="4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70A"/>
    <w:rsid w:val="00024D93"/>
    <w:rsid w:val="000E7707"/>
    <w:rsid w:val="001047D2"/>
    <w:rsid w:val="0014366A"/>
    <w:rsid w:val="00160567"/>
    <w:rsid w:val="0019470A"/>
    <w:rsid w:val="002F29F1"/>
    <w:rsid w:val="00404541"/>
    <w:rsid w:val="0055686B"/>
    <w:rsid w:val="00557E43"/>
    <w:rsid w:val="00591B56"/>
    <w:rsid w:val="005C3310"/>
    <w:rsid w:val="005D0ECB"/>
    <w:rsid w:val="005F6910"/>
    <w:rsid w:val="007751E3"/>
    <w:rsid w:val="007A3D61"/>
    <w:rsid w:val="007B5AB6"/>
    <w:rsid w:val="007E106F"/>
    <w:rsid w:val="00813EA7"/>
    <w:rsid w:val="00846308"/>
    <w:rsid w:val="008A0E76"/>
    <w:rsid w:val="0090543D"/>
    <w:rsid w:val="00A12A2D"/>
    <w:rsid w:val="00A61E1D"/>
    <w:rsid w:val="00A968AA"/>
    <w:rsid w:val="00B031C6"/>
    <w:rsid w:val="00B17AA1"/>
    <w:rsid w:val="00B76D72"/>
    <w:rsid w:val="00B77209"/>
    <w:rsid w:val="00B947D1"/>
    <w:rsid w:val="00C479DB"/>
    <w:rsid w:val="00D26854"/>
    <w:rsid w:val="00D759B3"/>
    <w:rsid w:val="00E00ABC"/>
    <w:rsid w:val="00EC0B3E"/>
    <w:rsid w:val="00ED7E35"/>
    <w:rsid w:val="00F1646C"/>
    <w:rsid w:val="00F44885"/>
    <w:rsid w:val="00F80609"/>
    <w:rsid w:val="00FB069B"/>
    <w:rsid w:val="00FF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37B500-0195-454D-B3A9-0F388AE86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024D9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024D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024D93"/>
  </w:style>
  <w:style w:type="paragraph" w:styleId="Stopka">
    <w:name w:val="footer"/>
    <w:basedOn w:val="Normalny"/>
    <w:link w:val="StopkaZnak"/>
    <w:uiPriority w:val="99"/>
    <w:rsid w:val="00024D9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024D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6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69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1070</Words>
  <Characters>6422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Radca prawny</dc:creator>
  <cp:lastModifiedBy>User</cp:lastModifiedBy>
  <cp:revision>5</cp:revision>
  <cp:lastPrinted>2026-10-22T06:12:00Z</cp:lastPrinted>
  <dcterms:created xsi:type="dcterms:W3CDTF">2023-10-25T10:23:00Z</dcterms:created>
  <dcterms:modified xsi:type="dcterms:W3CDTF">2026-10-22T06:12:00Z</dcterms:modified>
</cp:coreProperties>
</file>