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87" w:rsidRDefault="00804387"/>
    <w:p w:rsidR="00787604" w:rsidRPr="00282432" w:rsidRDefault="00787604" w:rsidP="00787604">
      <w:pPr>
        <w:jc w:val="right"/>
        <w:rPr>
          <w:rFonts w:ascii="Cambria" w:hAnsi="Cambria"/>
          <w:b/>
          <w:color w:val="000000"/>
          <w:spacing w:val="-6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Załącznik nr 2 </w:t>
      </w:r>
    </w:p>
    <w:p w:rsidR="00787604" w:rsidRDefault="00787604" w:rsidP="00787604">
      <w:pPr>
        <w:jc w:val="right"/>
        <w:rPr>
          <w:rFonts w:ascii="Cambria" w:hAnsi="Cambria"/>
          <w:b/>
          <w:color w:val="000000"/>
          <w:spacing w:val="-6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do zapytania ofertowego  </w:t>
      </w:r>
    </w:p>
    <w:p w:rsidR="0000074E" w:rsidRPr="00282432" w:rsidRDefault="0000074E" w:rsidP="0000074E">
      <w:pPr>
        <w:tabs>
          <w:tab w:val="left" w:pos="382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Wzór</w:t>
      </w:r>
    </w:p>
    <w:p w:rsidR="00787604" w:rsidRPr="00282432" w:rsidRDefault="00787604" w:rsidP="00787604">
      <w:pPr>
        <w:jc w:val="center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UMOWA  </w:t>
      </w:r>
      <w:r w:rsidRPr="00282432">
        <w:rPr>
          <w:rFonts w:ascii="Cambria" w:hAnsi="Cambria"/>
          <w:b/>
          <w:bCs/>
          <w:color w:val="000000"/>
          <w:spacing w:val="-4"/>
          <w:sz w:val="22"/>
          <w:szCs w:val="22"/>
        </w:rPr>
        <w:t xml:space="preserve"> NR ………..</w:t>
      </w:r>
    </w:p>
    <w:p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  <w:r w:rsidRPr="00282432">
        <w:rPr>
          <w:rFonts w:ascii="Cambria" w:hAnsi="Cambria"/>
          <w:color w:val="000000"/>
          <w:spacing w:val="1"/>
          <w:sz w:val="22"/>
          <w:szCs w:val="22"/>
        </w:rPr>
        <w:t>w  dniu ...........</w:t>
      </w:r>
      <w:r>
        <w:rPr>
          <w:rFonts w:ascii="Cambria" w:hAnsi="Cambria"/>
          <w:color w:val="000000"/>
          <w:spacing w:val="1"/>
          <w:sz w:val="22"/>
          <w:szCs w:val="22"/>
        </w:rPr>
        <w:t>.......................</w:t>
      </w:r>
      <w:r w:rsidRPr="00282432">
        <w:rPr>
          <w:rFonts w:ascii="Cambria" w:hAnsi="Cambria"/>
          <w:color w:val="000000"/>
          <w:spacing w:val="1"/>
          <w:sz w:val="22"/>
          <w:szCs w:val="22"/>
        </w:rPr>
        <w:t>.. 20</w:t>
      </w:r>
      <w:r w:rsidR="00EC6313">
        <w:rPr>
          <w:rFonts w:ascii="Cambria" w:hAnsi="Cambria"/>
          <w:color w:val="000000"/>
          <w:spacing w:val="1"/>
          <w:sz w:val="22"/>
          <w:szCs w:val="22"/>
        </w:rPr>
        <w:t>2</w:t>
      </w:r>
      <w:r w:rsidR="007F72A8">
        <w:rPr>
          <w:rFonts w:ascii="Cambria" w:hAnsi="Cambria"/>
          <w:color w:val="000000"/>
          <w:spacing w:val="1"/>
          <w:sz w:val="22"/>
          <w:szCs w:val="22"/>
        </w:rPr>
        <w:t>5</w:t>
      </w:r>
      <w:r w:rsidRPr="00282432">
        <w:rPr>
          <w:rFonts w:ascii="Cambria" w:hAnsi="Cambria"/>
          <w:color w:val="000000"/>
          <w:spacing w:val="1"/>
          <w:sz w:val="22"/>
          <w:szCs w:val="22"/>
        </w:rPr>
        <w:t xml:space="preserve"> roku w Czarnej Białostockiej, pomiędzy:</w:t>
      </w:r>
    </w:p>
    <w:p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:rsidR="00787604" w:rsidRPr="00282432" w:rsidRDefault="00787604" w:rsidP="00787604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282432">
        <w:rPr>
          <w:rFonts w:ascii="Cambria" w:hAnsi="Cambria"/>
          <w:b/>
          <w:color w:val="000000"/>
          <w:sz w:val="22"/>
          <w:szCs w:val="22"/>
        </w:rPr>
        <w:t xml:space="preserve">„Przedsiębiorstwem Komunalnym” w Czarnej Białostockiej Spółką z ograniczoną odpowiedzialnością </w:t>
      </w:r>
      <w:r w:rsidRPr="00282432">
        <w:rPr>
          <w:rFonts w:ascii="Cambria" w:hAnsi="Cambria"/>
          <w:color w:val="000000"/>
          <w:sz w:val="22"/>
          <w:szCs w:val="22"/>
        </w:rPr>
        <w:t>ul. Piłsudskiego 62, 16 – 020 Czarna Białostocka,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282432">
        <w:rPr>
          <w:rFonts w:ascii="Cambria" w:hAnsi="Cambria"/>
          <w:color w:val="000000"/>
          <w:sz w:val="22"/>
          <w:szCs w:val="22"/>
        </w:rPr>
        <w:t>tel./fax: 85 710 17 19,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282432">
        <w:rPr>
          <w:rFonts w:ascii="Cambria" w:hAnsi="Cambria"/>
          <w:color w:val="000000"/>
          <w:sz w:val="22"/>
          <w:szCs w:val="22"/>
        </w:rPr>
        <w:t>wpisaną do rejestru przedsiębiorców przez Sąd Rejonowy w Białymstoku, XII Wydział Gospodarczy Krajowego Rejestru Sądowego pod numerem KRS 0000202586; NIP 5420000297; Regon 052234074;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Kapitał zakładowy w wysokości 2</w:t>
      </w:r>
      <w:r w:rsidR="007F72A8">
        <w:rPr>
          <w:rFonts w:ascii="Cambria" w:hAnsi="Cambria"/>
          <w:color w:val="000000"/>
          <w:sz w:val="22"/>
          <w:szCs w:val="22"/>
        </w:rPr>
        <w:t>9</w:t>
      </w:r>
      <w:r>
        <w:rPr>
          <w:rFonts w:ascii="Cambria" w:hAnsi="Cambria"/>
          <w:color w:val="000000"/>
          <w:sz w:val="22"/>
          <w:szCs w:val="22"/>
        </w:rPr>
        <w:t> </w:t>
      </w:r>
      <w:r w:rsidR="007F72A8">
        <w:rPr>
          <w:rFonts w:ascii="Cambria" w:hAnsi="Cambria"/>
          <w:color w:val="000000"/>
          <w:sz w:val="22"/>
          <w:szCs w:val="22"/>
        </w:rPr>
        <w:t>747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="007F72A8">
        <w:rPr>
          <w:rFonts w:ascii="Cambria" w:hAnsi="Cambria"/>
          <w:color w:val="000000"/>
          <w:sz w:val="22"/>
          <w:szCs w:val="22"/>
        </w:rPr>
        <w:t>5</w:t>
      </w:r>
      <w:r w:rsidRPr="00282432">
        <w:rPr>
          <w:rFonts w:ascii="Cambria" w:hAnsi="Cambria"/>
          <w:color w:val="000000"/>
          <w:sz w:val="22"/>
          <w:szCs w:val="22"/>
        </w:rPr>
        <w:t>00,00 PLN opłacony w całości,</w:t>
      </w:r>
    </w:p>
    <w:p w:rsidR="00787604" w:rsidRDefault="00787604" w:rsidP="00787604">
      <w:pPr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 xml:space="preserve">zwaną dalej </w:t>
      </w:r>
      <w:r w:rsidRPr="00282432">
        <w:rPr>
          <w:rFonts w:ascii="Cambria" w:hAnsi="Cambria"/>
          <w:b/>
          <w:color w:val="000000"/>
          <w:sz w:val="22"/>
          <w:szCs w:val="22"/>
        </w:rPr>
        <w:t>„Zamawiającym”</w:t>
      </w:r>
      <w:r w:rsidRPr="00282432">
        <w:rPr>
          <w:rFonts w:ascii="Cambria" w:hAnsi="Cambria"/>
          <w:color w:val="000000"/>
          <w:sz w:val="22"/>
          <w:szCs w:val="22"/>
        </w:rPr>
        <w:t xml:space="preserve">, reprezentowaną przez: </w:t>
      </w:r>
    </w:p>
    <w:p w:rsidR="00A16C54" w:rsidRPr="00282432" w:rsidRDefault="00A16C54" w:rsidP="00787604">
      <w:pPr>
        <w:jc w:val="both"/>
        <w:rPr>
          <w:rFonts w:ascii="Cambria" w:hAnsi="Cambria"/>
          <w:color w:val="000000"/>
          <w:sz w:val="22"/>
          <w:szCs w:val="22"/>
        </w:rPr>
      </w:pPr>
    </w:p>
    <w:p w:rsidR="00787604" w:rsidRPr="00282432" w:rsidRDefault="00787604" w:rsidP="00787604">
      <w:pPr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…………………………………………………</w:t>
      </w:r>
    </w:p>
    <w:p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a</w:t>
      </w:r>
    </w:p>
    <w:p w:rsidR="00787604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EC6313" w:rsidRPr="00282432" w:rsidRDefault="00EC6313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</w:p>
    <w:p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</w:p>
    <w:p w:rsidR="00787604" w:rsidRDefault="00787604" w:rsidP="00787604">
      <w:pPr>
        <w:shd w:val="clear" w:color="auto" w:fill="FFFFFF"/>
        <w:ind w:left="36" w:right="4493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282432">
        <w:rPr>
          <w:rFonts w:ascii="Cambria" w:hAnsi="Cambria"/>
          <w:color w:val="000000"/>
          <w:spacing w:val="-2"/>
          <w:sz w:val="22"/>
          <w:szCs w:val="22"/>
        </w:rPr>
        <w:t>reprezentowanym przez</w:t>
      </w:r>
    </w:p>
    <w:p w:rsidR="00EC6313" w:rsidRPr="00282432" w:rsidRDefault="00EC6313" w:rsidP="00787604">
      <w:pPr>
        <w:shd w:val="clear" w:color="auto" w:fill="FFFFFF"/>
        <w:ind w:left="36" w:right="4493"/>
        <w:jc w:val="both"/>
        <w:rPr>
          <w:rFonts w:ascii="Cambria" w:hAnsi="Cambria"/>
          <w:color w:val="000000"/>
          <w:spacing w:val="-2"/>
          <w:sz w:val="22"/>
          <w:szCs w:val="22"/>
        </w:rPr>
      </w:pPr>
    </w:p>
    <w:p w:rsidR="00787604" w:rsidRPr="00282432" w:rsidRDefault="00787604" w:rsidP="00787604">
      <w:pPr>
        <w:shd w:val="clear" w:color="auto" w:fill="FFFFFF"/>
        <w:ind w:left="36" w:right="-1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282432">
        <w:rPr>
          <w:rFonts w:ascii="Cambria" w:hAnsi="Cambria"/>
          <w:color w:val="000000"/>
          <w:spacing w:val="-2"/>
          <w:sz w:val="22"/>
          <w:szCs w:val="22"/>
        </w:rPr>
        <w:t xml:space="preserve"> …………………………………………………</w:t>
      </w:r>
    </w:p>
    <w:p w:rsidR="00787604" w:rsidRPr="00282432" w:rsidRDefault="00787604" w:rsidP="00787604">
      <w:pPr>
        <w:shd w:val="clear" w:color="auto" w:fill="FFFFFF"/>
        <w:ind w:left="36" w:right="-1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color w:val="000000"/>
          <w:spacing w:val="-1"/>
          <w:sz w:val="22"/>
          <w:szCs w:val="22"/>
        </w:rPr>
        <w:t>zwanym dalej „Wykonawcą"</w:t>
      </w:r>
    </w:p>
    <w:p w:rsidR="00787604" w:rsidRDefault="00787604" w:rsidP="00787604">
      <w:pPr>
        <w:shd w:val="clear" w:color="auto" w:fill="FFFFFF"/>
        <w:ind w:right="29"/>
        <w:rPr>
          <w:rFonts w:ascii="Cambria" w:hAnsi="Cambria"/>
          <w:color w:val="000000"/>
          <w:spacing w:val="-16"/>
          <w:w w:val="124"/>
          <w:sz w:val="22"/>
          <w:szCs w:val="22"/>
        </w:rPr>
      </w:pPr>
    </w:p>
    <w:p w:rsidR="00787604" w:rsidRPr="00BD7585" w:rsidRDefault="00787604" w:rsidP="00BD7585">
      <w:pPr>
        <w:spacing w:after="240"/>
        <w:ind w:right="283"/>
        <w:jc w:val="both"/>
        <w:rPr>
          <w:rFonts w:ascii="Cambria" w:hAnsi="Cambria"/>
          <w:i/>
          <w:color w:val="000000"/>
          <w:sz w:val="24"/>
          <w:szCs w:val="24"/>
        </w:rPr>
      </w:pPr>
      <w:r>
        <w:rPr>
          <w:rFonts w:ascii="Cambria" w:hAnsi="Cambria"/>
          <w:i/>
          <w:color w:val="000000"/>
          <w:sz w:val="24"/>
          <w:szCs w:val="24"/>
        </w:rPr>
        <w:t>W związku z wyborem oferty Wykonawcy na podstawie przeprowadzonego postępowania w trybie zapytania ofertowego została zawarta umowa o następującej treści:</w:t>
      </w:r>
    </w:p>
    <w:p w:rsidR="00787604" w:rsidRDefault="00787604" w:rsidP="00787604">
      <w:pPr>
        <w:shd w:val="clear" w:color="auto" w:fill="FFFFFF"/>
        <w:ind w:right="29"/>
        <w:jc w:val="center"/>
        <w:rPr>
          <w:rFonts w:ascii="Cambria" w:hAnsi="Cambria"/>
          <w:b/>
          <w:color w:val="000000"/>
          <w:spacing w:val="-16"/>
          <w:w w:val="124"/>
          <w:sz w:val="22"/>
          <w:szCs w:val="22"/>
        </w:rPr>
      </w:pPr>
    </w:p>
    <w:p w:rsidR="00787604" w:rsidRPr="00282432" w:rsidRDefault="00787604" w:rsidP="00787604">
      <w:pPr>
        <w:shd w:val="clear" w:color="auto" w:fill="FFFFFF"/>
        <w:ind w:right="29"/>
        <w:jc w:val="center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§</w:t>
      </w:r>
      <w:r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 xml:space="preserve"> </w:t>
      </w:r>
      <w:r w:rsidRPr="00282432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1</w:t>
      </w:r>
    </w:p>
    <w:p w:rsidR="00787604" w:rsidRPr="00282432" w:rsidRDefault="00787604" w:rsidP="0078760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pacing w:val="2"/>
          <w:sz w:val="22"/>
          <w:szCs w:val="22"/>
        </w:rPr>
      </w:pPr>
      <w:r w:rsidRPr="00282432">
        <w:rPr>
          <w:rFonts w:ascii="Cambria" w:hAnsi="Cambria"/>
          <w:color w:val="000000"/>
          <w:spacing w:val="2"/>
          <w:sz w:val="22"/>
          <w:szCs w:val="22"/>
        </w:rPr>
        <w:t>Zamawiający zleca, a Wykonawca przyjmuje do wykonan</w:t>
      </w:r>
      <w:r>
        <w:rPr>
          <w:rFonts w:ascii="Cambria" w:hAnsi="Cambria"/>
          <w:color w:val="000000"/>
          <w:spacing w:val="2"/>
          <w:sz w:val="22"/>
          <w:szCs w:val="22"/>
        </w:rPr>
        <w:t>ia roboty budowlane obejmujące:</w:t>
      </w:r>
    </w:p>
    <w:p w:rsidR="00787604" w:rsidRPr="00282432" w:rsidRDefault="00787604" w:rsidP="0078760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pacing w:val="2"/>
          <w:sz w:val="22"/>
          <w:szCs w:val="22"/>
        </w:rPr>
      </w:pPr>
    </w:p>
    <w:p w:rsidR="004A583A" w:rsidRPr="004A583A" w:rsidRDefault="004A583A" w:rsidP="004A583A">
      <w:pPr>
        <w:widowControl w:val="0"/>
        <w:numPr>
          <w:ilvl w:val="0"/>
          <w:numId w:val="23"/>
        </w:numPr>
        <w:suppressAutoHyphens/>
        <w:overflowPunct w:val="0"/>
        <w:jc w:val="both"/>
        <w:rPr>
          <w:b/>
          <w:sz w:val="24"/>
          <w:szCs w:val="24"/>
        </w:rPr>
      </w:pPr>
      <w:r w:rsidRPr="004A583A">
        <w:rPr>
          <w:b/>
          <w:bCs/>
          <w:sz w:val="24"/>
          <w:szCs w:val="24"/>
        </w:rPr>
        <w:t>„Przeb</w:t>
      </w:r>
      <w:r>
        <w:rPr>
          <w:b/>
          <w:bCs/>
          <w:sz w:val="24"/>
          <w:szCs w:val="24"/>
        </w:rPr>
        <w:t>udowa</w:t>
      </w:r>
      <w:r w:rsidRPr="004A583A">
        <w:rPr>
          <w:b/>
          <w:bCs/>
          <w:sz w:val="24"/>
          <w:szCs w:val="24"/>
        </w:rPr>
        <w:t xml:space="preserve"> </w:t>
      </w:r>
      <w:r w:rsidRPr="004A583A">
        <w:rPr>
          <w:b/>
          <w:sz w:val="24"/>
          <w:szCs w:val="24"/>
        </w:rPr>
        <w:t xml:space="preserve">sieci kanalizacji sanitarnej betonowej DN200, L-105 </w:t>
      </w:r>
      <w:proofErr w:type="spellStart"/>
      <w:r w:rsidRPr="004A583A">
        <w:rPr>
          <w:b/>
          <w:sz w:val="24"/>
          <w:szCs w:val="24"/>
        </w:rPr>
        <w:t>mb</w:t>
      </w:r>
      <w:proofErr w:type="spellEnd"/>
      <w:r w:rsidRPr="004A583A">
        <w:rPr>
          <w:b/>
          <w:sz w:val="24"/>
          <w:szCs w:val="24"/>
        </w:rPr>
        <w:t xml:space="preserve"> na PVC DN200, w Czarnej Białostockiej, na działkach nr: 1067/12; 1067/20; 1067/21; 1067/19; 1067/18; 1069/71; 1069/72”.</w:t>
      </w:r>
    </w:p>
    <w:p w:rsidR="00787604" w:rsidRDefault="00787604" w:rsidP="007F72A8">
      <w:pPr>
        <w:widowControl w:val="0"/>
        <w:suppressAutoHyphens/>
        <w:overflowPunct w:val="0"/>
        <w:ind w:left="317"/>
        <w:rPr>
          <w:rFonts w:ascii="Cambria" w:hAnsi="Cambria"/>
          <w:b/>
          <w:sz w:val="22"/>
          <w:szCs w:val="22"/>
        </w:rPr>
      </w:pPr>
    </w:p>
    <w:p w:rsidR="00787604" w:rsidRPr="00282432" w:rsidRDefault="00787604" w:rsidP="00787604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rPr>
          <w:rFonts w:ascii="Cambria" w:hAnsi="Cambria"/>
          <w:color w:val="000000"/>
          <w:spacing w:val="-15"/>
          <w:sz w:val="22"/>
          <w:szCs w:val="22"/>
        </w:rPr>
      </w:pPr>
      <w:r w:rsidRPr="00282432">
        <w:rPr>
          <w:rFonts w:ascii="Cambria" w:hAnsi="Cambria"/>
          <w:color w:val="000000"/>
          <w:spacing w:val="-1"/>
          <w:sz w:val="22"/>
          <w:szCs w:val="22"/>
        </w:rPr>
        <w:t xml:space="preserve">2. </w:t>
      </w:r>
      <w:r w:rsidR="00EC6313">
        <w:rPr>
          <w:rFonts w:ascii="Cambria" w:hAnsi="Cambria"/>
          <w:color w:val="000000"/>
          <w:spacing w:val="-1"/>
          <w:sz w:val="22"/>
          <w:szCs w:val="22"/>
        </w:rPr>
        <w:t xml:space="preserve">  </w:t>
      </w:r>
      <w:r w:rsidRPr="00282432">
        <w:rPr>
          <w:rFonts w:ascii="Cambria" w:hAnsi="Cambria"/>
          <w:color w:val="000000"/>
          <w:spacing w:val="-1"/>
          <w:sz w:val="22"/>
          <w:szCs w:val="22"/>
        </w:rPr>
        <w:t>Szczegółowy zakres rzeczowy robót objęty umową określony jest:</w:t>
      </w:r>
    </w:p>
    <w:p w:rsidR="00787604" w:rsidRPr="00FE626E" w:rsidRDefault="00FE626E" w:rsidP="00FE626E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</w:t>
      </w:r>
      <w:r w:rsidR="00787604" w:rsidRPr="00733B58">
        <w:rPr>
          <w:rFonts w:ascii="Cambria" w:hAnsi="Cambria"/>
          <w:spacing w:val="-2"/>
          <w:sz w:val="22"/>
          <w:szCs w:val="22"/>
        </w:rPr>
        <w:t>apytaniem ofertowym wraz z załącznikami,</w:t>
      </w:r>
      <w:r w:rsidR="00787604" w:rsidRPr="00733B58">
        <w:rPr>
          <w:rFonts w:ascii="Cambria" w:hAnsi="Cambria"/>
          <w:spacing w:val="-2"/>
          <w:sz w:val="22"/>
          <w:szCs w:val="22"/>
          <w:highlight w:val="yellow"/>
        </w:rPr>
        <w:br/>
      </w:r>
      <w:r w:rsidR="00787604" w:rsidRPr="00733B58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color w:val="000000"/>
          <w:spacing w:val="-1"/>
          <w:sz w:val="22"/>
          <w:szCs w:val="22"/>
        </w:rPr>
        <w:t xml:space="preserve">    O</w:t>
      </w:r>
      <w:r w:rsidR="00787604" w:rsidRPr="00733B58">
        <w:rPr>
          <w:rFonts w:ascii="Cambria" w:hAnsi="Cambria"/>
          <w:color w:val="000000"/>
          <w:spacing w:val="-1"/>
          <w:sz w:val="22"/>
          <w:szCs w:val="22"/>
        </w:rPr>
        <w:t xml:space="preserve">fertą Wykonawcy, </w:t>
      </w:r>
    </w:p>
    <w:p w:rsidR="00787604" w:rsidRPr="008B2B82" w:rsidRDefault="00787604" w:rsidP="004A583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Cambria" w:hAnsi="Cambria"/>
          <w:color w:val="000000"/>
          <w:sz w:val="22"/>
          <w:szCs w:val="22"/>
        </w:rPr>
      </w:pPr>
    </w:p>
    <w:p w:rsidR="00787604" w:rsidRPr="00733B58" w:rsidRDefault="00787604" w:rsidP="007876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 w:rsidRPr="00733B58">
        <w:rPr>
          <w:rFonts w:ascii="Cambria" w:hAnsi="Cambria"/>
          <w:color w:val="000000"/>
          <w:spacing w:val="-1"/>
          <w:sz w:val="22"/>
          <w:szCs w:val="22"/>
        </w:rPr>
        <w:t>któr</w:t>
      </w:r>
      <w:r>
        <w:rPr>
          <w:rFonts w:ascii="Cambria" w:hAnsi="Cambria"/>
          <w:color w:val="000000"/>
          <w:spacing w:val="-1"/>
          <w:sz w:val="22"/>
          <w:szCs w:val="22"/>
        </w:rPr>
        <w:t>e</w:t>
      </w:r>
      <w:r w:rsidRPr="00733B58">
        <w:rPr>
          <w:rFonts w:ascii="Cambria" w:hAnsi="Cambria"/>
          <w:color w:val="000000"/>
          <w:spacing w:val="-1"/>
          <w:sz w:val="22"/>
          <w:szCs w:val="22"/>
        </w:rPr>
        <w:t xml:space="preserve"> stanowi</w:t>
      </w:r>
      <w:r>
        <w:rPr>
          <w:rFonts w:ascii="Cambria" w:hAnsi="Cambria"/>
          <w:color w:val="000000"/>
          <w:spacing w:val="-1"/>
          <w:sz w:val="22"/>
          <w:szCs w:val="22"/>
        </w:rPr>
        <w:t>ą</w:t>
      </w:r>
      <w:r w:rsidRPr="00733B58">
        <w:rPr>
          <w:rFonts w:ascii="Cambria" w:hAnsi="Cambria"/>
          <w:color w:val="000000"/>
          <w:spacing w:val="-1"/>
          <w:sz w:val="22"/>
          <w:szCs w:val="22"/>
        </w:rPr>
        <w:t xml:space="preserve"> integralną część niniejszej umowy</w:t>
      </w:r>
      <w:r w:rsidR="00EC6313">
        <w:rPr>
          <w:rFonts w:ascii="Cambria" w:hAnsi="Cambria"/>
          <w:color w:val="000000"/>
          <w:spacing w:val="-1"/>
          <w:sz w:val="22"/>
          <w:szCs w:val="22"/>
        </w:rPr>
        <w:t>.</w:t>
      </w:r>
    </w:p>
    <w:p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2"/>
        <w:jc w:val="center"/>
        <w:rPr>
          <w:rFonts w:ascii="Cambria" w:hAnsi="Cambria"/>
          <w:b/>
          <w:sz w:val="22"/>
          <w:szCs w:val="22"/>
        </w:rPr>
      </w:pPr>
    </w:p>
    <w:p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2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2</w:t>
      </w:r>
    </w:p>
    <w:p w:rsidR="00787604" w:rsidRPr="002763D7" w:rsidRDefault="00787604" w:rsidP="0078760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Cambria" w:eastAsia="Times New Roman" w:hAnsi="Cambria"/>
          <w:lang w:eastAsia="pl-PL"/>
        </w:rPr>
      </w:pPr>
      <w:r w:rsidRPr="00282432">
        <w:rPr>
          <w:rFonts w:ascii="Cambria" w:eastAsia="Times New Roman" w:hAnsi="Cambria"/>
          <w:lang w:eastAsia="pl-PL"/>
        </w:rPr>
        <w:t>Terminy wykon</w:t>
      </w:r>
      <w:r w:rsidRPr="002763D7">
        <w:rPr>
          <w:rFonts w:ascii="Cambria" w:eastAsia="Times New Roman" w:hAnsi="Cambria"/>
          <w:lang w:eastAsia="pl-PL"/>
        </w:rPr>
        <w:t>ania umowy:</w:t>
      </w:r>
    </w:p>
    <w:p w:rsidR="00787604" w:rsidRPr="002763D7" w:rsidRDefault="00787604" w:rsidP="00787604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left="993"/>
        <w:jc w:val="both"/>
        <w:rPr>
          <w:rFonts w:ascii="Cambria" w:hAnsi="Cambria"/>
          <w:sz w:val="22"/>
          <w:szCs w:val="22"/>
        </w:rPr>
      </w:pPr>
      <w:r w:rsidRPr="002763D7">
        <w:rPr>
          <w:rFonts w:ascii="Cambria" w:hAnsi="Cambria"/>
          <w:sz w:val="22"/>
          <w:szCs w:val="22"/>
        </w:rPr>
        <w:t xml:space="preserve">termin rozpoczęcia realizacji przedmiotu umowy: do </w:t>
      </w:r>
      <w:r w:rsidR="004A583A">
        <w:rPr>
          <w:rFonts w:ascii="Cambria" w:hAnsi="Cambria"/>
          <w:sz w:val="22"/>
          <w:szCs w:val="22"/>
        </w:rPr>
        <w:t>5 dni</w:t>
      </w:r>
      <w:r w:rsidRPr="002763D7">
        <w:rPr>
          <w:rFonts w:ascii="Cambria" w:hAnsi="Cambria"/>
          <w:sz w:val="22"/>
          <w:szCs w:val="22"/>
        </w:rPr>
        <w:t xml:space="preserve"> od </w:t>
      </w:r>
      <w:r w:rsidR="004A583A">
        <w:rPr>
          <w:rFonts w:ascii="Cambria" w:hAnsi="Cambria"/>
          <w:sz w:val="22"/>
          <w:szCs w:val="22"/>
        </w:rPr>
        <w:t>podpisania umowy.</w:t>
      </w:r>
    </w:p>
    <w:p w:rsidR="00787604" w:rsidRPr="002763D7" w:rsidRDefault="00787604" w:rsidP="00787604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left="993"/>
        <w:jc w:val="both"/>
        <w:rPr>
          <w:rFonts w:ascii="Cambria" w:hAnsi="Cambria"/>
          <w:sz w:val="22"/>
          <w:szCs w:val="22"/>
        </w:rPr>
      </w:pPr>
      <w:r w:rsidRPr="002763D7">
        <w:rPr>
          <w:rFonts w:ascii="Cambria" w:hAnsi="Cambria"/>
          <w:sz w:val="22"/>
          <w:szCs w:val="22"/>
        </w:rPr>
        <w:t xml:space="preserve">termin zakończenia realizacji przedmiotu umowy: </w:t>
      </w:r>
      <w:r w:rsidR="004A583A">
        <w:rPr>
          <w:rFonts w:ascii="Cambria" w:hAnsi="Cambria"/>
          <w:sz w:val="22"/>
          <w:szCs w:val="22"/>
        </w:rPr>
        <w:t>16</w:t>
      </w:r>
      <w:r w:rsidRPr="002763D7">
        <w:rPr>
          <w:rFonts w:ascii="Cambria" w:hAnsi="Cambria"/>
          <w:sz w:val="22"/>
          <w:szCs w:val="22"/>
        </w:rPr>
        <w:t>.0</w:t>
      </w:r>
      <w:r w:rsidR="004A583A">
        <w:rPr>
          <w:rFonts w:ascii="Cambria" w:hAnsi="Cambria"/>
          <w:sz w:val="22"/>
          <w:szCs w:val="22"/>
        </w:rPr>
        <w:t>5</w:t>
      </w:r>
      <w:r w:rsidRPr="002763D7">
        <w:rPr>
          <w:rFonts w:ascii="Cambria" w:hAnsi="Cambria"/>
          <w:sz w:val="22"/>
          <w:szCs w:val="22"/>
        </w:rPr>
        <w:t>.20</w:t>
      </w:r>
      <w:r w:rsidR="00EC6313">
        <w:rPr>
          <w:rFonts w:ascii="Cambria" w:hAnsi="Cambria"/>
          <w:sz w:val="22"/>
          <w:szCs w:val="22"/>
        </w:rPr>
        <w:t>2</w:t>
      </w:r>
      <w:r w:rsidR="007F72A8">
        <w:rPr>
          <w:rFonts w:ascii="Cambria" w:hAnsi="Cambria"/>
          <w:sz w:val="22"/>
          <w:szCs w:val="22"/>
        </w:rPr>
        <w:t>5</w:t>
      </w:r>
      <w:r w:rsidRPr="002763D7">
        <w:rPr>
          <w:rFonts w:ascii="Cambria" w:hAnsi="Cambria"/>
          <w:sz w:val="22"/>
          <w:szCs w:val="22"/>
        </w:rPr>
        <w:t>r.</w:t>
      </w:r>
    </w:p>
    <w:p w:rsidR="00787604" w:rsidRPr="00282432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Wykonawca oświadcza, że zapoznał się z </w:t>
      </w:r>
      <w:r>
        <w:rPr>
          <w:rFonts w:ascii="Cambria" w:hAnsi="Cambria"/>
          <w:sz w:val="22"/>
          <w:szCs w:val="22"/>
        </w:rPr>
        <w:t>zakresem prac</w:t>
      </w:r>
      <w:r w:rsidRPr="00282432">
        <w:rPr>
          <w:rFonts w:ascii="Cambria" w:hAnsi="Cambria"/>
          <w:sz w:val="22"/>
          <w:szCs w:val="22"/>
        </w:rPr>
        <w:t>, miejscem prowadzenia robót i nie wnosi żadnych zastrzeżeń oraz, że warunki prowadzenia robót są mu znane.</w:t>
      </w:r>
    </w:p>
    <w:p w:rsidR="00787604" w:rsidRPr="00282432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 termin zakończenia robót uważa się datę podpisania przez Zamawiającego protokołu odbioru końcowego.</w:t>
      </w:r>
    </w:p>
    <w:p w:rsidR="00787604" w:rsidRPr="00FB6DA3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lastRenderedPageBreak/>
        <w:t xml:space="preserve">Wykonawca zobowiązany jest do wykonania </w:t>
      </w:r>
      <w:r>
        <w:rPr>
          <w:rFonts w:ascii="Cambria" w:hAnsi="Cambria"/>
          <w:sz w:val="22"/>
          <w:szCs w:val="22"/>
        </w:rPr>
        <w:t>przedmiotu umowy</w:t>
      </w:r>
      <w:r w:rsidRPr="00282432">
        <w:rPr>
          <w:rFonts w:ascii="Cambria" w:hAnsi="Cambria"/>
          <w:sz w:val="22"/>
          <w:szCs w:val="22"/>
        </w:rPr>
        <w:t xml:space="preserve"> zgodnie z obowiązującymi prze</w:t>
      </w:r>
      <w:r>
        <w:rPr>
          <w:rFonts w:ascii="Cambria" w:hAnsi="Cambria"/>
          <w:sz w:val="22"/>
          <w:szCs w:val="22"/>
        </w:rPr>
        <w:t>pisami prawa i sztuką budowlaną, wiedzą techniczną</w:t>
      </w:r>
      <w:r w:rsidR="00EC6313">
        <w:rPr>
          <w:rFonts w:ascii="Cambria" w:hAnsi="Cambria"/>
          <w:sz w:val="22"/>
          <w:szCs w:val="22"/>
        </w:rPr>
        <w:t>.</w:t>
      </w:r>
    </w:p>
    <w:p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3</w:t>
      </w:r>
    </w:p>
    <w:p w:rsidR="00787604" w:rsidRPr="00282432" w:rsidRDefault="00787604" w:rsidP="0078760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46" w:hanging="425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 wykonanie przedmiotu umowy Wykonawcy przysługuje wynagrodzenie ryczałtowe w kwocie netto ……………</w:t>
      </w:r>
      <w:r w:rsidR="00EC6313">
        <w:rPr>
          <w:rFonts w:ascii="Cambria" w:hAnsi="Cambria"/>
          <w:sz w:val="22"/>
          <w:szCs w:val="22"/>
        </w:rPr>
        <w:t>…</w:t>
      </w:r>
      <w:r w:rsidRPr="00282432">
        <w:rPr>
          <w:rFonts w:ascii="Cambria" w:hAnsi="Cambria"/>
          <w:sz w:val="22"/>
          <w:szCs w:val="22"/>
        </w:rPr>
        <w:t xml:space="preserve"> zł + podatek VAT (23%) w kwocie ………………. zł, </w:t>
      </w:r>
      <w:r w:rsidRPr="00282432">
        <w:rPr>
          <w:rFonts w:ascii="Cambria" w:hAnsi="Cambria"/>
          <w:b/>
          <w:bCs/>
          <w:sz w:val="22"/>
          <w:szCs w:val="22"/>
        </w:rPr>
        <w:t>razem brutto ………………………. zł (słownie:………..……………………………</w:t>
      </w:r>
      <w:r w:rsidR="00EC6313">
        <w:rPr>
          <w:rFonts w:ascii="Cambria" w:hAnsi="Cambria"/>
          <w:b/>
          <w:bCs/>
          <w:sz w:val="22"/>
          <w:szCs w:val="22"/>
        </w:rPr>
        <w:t>…………………………..</w:t>
      </w:r>
      <w:r w:rsidRPr="00282432">
        <w:rPr>
          <w:rFonts w:ascii="Cambria" w:hAnsi="Cambria"/>
          <w:b/>
          <w:bCs/>
          <w:sz w:val="22"/>
          <w:szCs w:val="22"/>
        </w:rPr>
        <w:t>)</w:t>
      </w:r>
    </w:p>
    <w:p w:rsidR="00787604" w:rsidRPr="00BD7585" w:rsidRDefault="00787604" w:rsidP="00BD758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120"/>
        <w:ind w:left="446" w:hanging="425"/>
        <w:jc w:val="both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 </w:t>
      </w:r>
      <w:r w:rsidRPr="007B493B">
        <w:rPr>
          <w:rFonts w:ascii="Cambria" w:hAnsi="Cambria"/>
          <w:sz w:val="22"/>
          <w:szCs w:val="22"/>
        </w:rPr>
        <w:t>wynagrodzeniu określonym w ust. 1 mieszczą się wszystkie koszty związane z  kompleksowym wykonaniem przedmiotu umowy</w:t>
      </w:r>
      <w:r>
        <w:rPr>
          <w:rFonts w:ascii="Cambria" w:hAnsi="Cambria"/>
          <w:sz w:val="22"/>
          <w:szCs w:val="22"/>
        </w:rPr>
        <w:t>.</w:t>
      </w:r>
    </w:p>
    <w:p w:rsidR="00787604" w:rsidRPr="00282432" w:rsidRDefault="00787604" w:rsidP="0078760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120"/>
        <w:ind w:left="44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</w:t>
      </w:r>
      <w:r w:rsidR="00BD7585">
        <w:rPr>
          <w:rFonts w:ascii="Cambria" w:hAnsi="Cambria"/>
          <w:b/>
          <w:sz w:val="22"/>
          <w:szCs w:val="22"/>
        </w:rPr>
        <w:t xml:space="preserve">                         </w:t>
      </w:r>
      <w:r>
        <w:rPr>
          <w:rFonts w:ascii="Cambria" w:hAnsi="Cambria"/>
          <w:b/>
          <w:sz w:val="22"/>
          <w:szCs w:val="22"/>
        </w:rPr>
        <w:t xml:space="preserve"> § 4</w:t>
      </w:r>
    </w:p>
    <w:p w:rsidR="00787604" w:rsidRPr="00A95E61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spacing w:val="-17"/>
          <w:sz w:val="22"/>
          <w:szCs w:val="22"/>
        </w:rPr>
      </w:pPr>
      <w:r w:rsidRPr="00A95E61">
        <w:rPr>
          <w:rFonts w:ascii="Cambria" w:hAnsi="Cambria"/>
          <w:spacing w:val="-1"/>
          <w:sz w:val="22"/>
          <w:szCs w:val="22"/>
        </w:rPr>
        <w:t xml:space="preserve">Ustala się, że wypłata  wynagrodzenia   następować  będzie  na   podstawie  </w:t>
      </w:r>
      <w:r w:rsidR="00702381">
        <w:rPr>
          <w:rFonts w:ascii="Cambria" w:hAnsi="Cambria"/>
          <w:spacing w:val="-1"/>
          <w:sz w:val="22"/>
          <w:szCs w:val="22"/>
        </w:rPr>
        <w:t>jednej</w:t>
      </w:r>
      <w:r w:rsidRPr="00A95E61">
        <w:rPr>
          <w:rFonts w:ascii="Cambria" w:hAnsi="Cambria"/>
          <w:spacing w:val="-1"/>
          <w:sz w:val="22"/>
          <w:szCs w:val="22"/>
        </w:rPr>
        <w:t xml:space="preserve"> faktur</w:t>
      </w:r>
      <w:r w:rsidR="00702381">
        <w:rPr>
          <w:rFonts w:ascii="Cambria" w:hAnsi="Cambria"/>
          <w:spacing w:val="-1"/>
          <w:sz w:val="22"/>
          <w:szCs w:val="22"/>
        </w:rPr>
        <w:t>y</w:t>
      </w:r>
      <w:r>
        <w:rPr>
          <w:rFonts w:ascii="Cambria" w:hAnsi="Cambria"/>
          <w:spacing w:val="-1"/>
          <w:sz w:val="22"/>
          <w:szCs w:val="22"/>
        </w:rPr>
        <w:t>,</w:t>
      </w:r>
      <w:r w:rsidRPr="00A95E61">
        <w:rPr>
          <w:rFonts w:ascii="Cambria" w:hAnsi="Cambria"/>
          <w:spacing w:val="-1"/>
          <w:sz w:val="22"/>
          <w:szCs w:val="22"/>
        </w:rPr>
        <w:t xml:space="preserve"> </w:t>
      </w:r>
      <w:r w:rsidR="00217C19">
        <w:rPr>
          <w:rFonts w:ascii="Cambria" w:hAnsi="Cambria"/>
          <w:spacing w:val="-1"/>
          <w:sz w:val="22"/>
          <w:szCs w:val="22"/>
        </w:rPr>
        <w:t xml:space="preserve"> które</w:t>
      </w:r>
      <w:r w:rsidRPr="00A95E61">
        <w:rPr>
          <w:rFonts w:ascii="Cambria" w:hAnsi="Cambria"/>
          <w:spacing w:val="-1"/>
          <w:sz w:val="22"/>
          <w:szCs w:val="22"/>
        </w:rPr>
        <w:t xml:space="preserve"> </w:t>
      </w:r>
      <w:r w:rsidRPr="00A95E61">
        <w:rPr>
          <w:rFonts w:ascii="Cambria" w:hAnsi="Cambria"/>
          <w:sz w:val="22"/>
          <w:szCs w:val="22"/>
        </w:rPr>
        <w:t>wystawiana będzie po należytym wykonaniu ustalonego zakresu prac.</w:t>
      </w:r>
    </w:p>
    <w:p w:rsidR="00787604" w:rsidRPr="007B493B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4"/>
          <w:sz w:val="22"/>
          <w:szCs w:val="22"/>
        </w:rPr>
      </w:pPr>
      <w:r w:rsidRPr="00B83CD4">
        <w:rPr>
          <w:rFonts w:ascii="Cambria" w:hAnsi="Cambria"/>
          <w:color w:val="000000"/>
          <w:spacing w:val="1"/>
          <w:sz w:val="22"/>
          <w:szCs w:val="22"/>
        </w:rPr>
        <w:t>Podstawą do wystawienia faktury za wykonane roboty stanowić będ</w:t>
      </w:r>
      <w:r>
        <w:rPr>
          <w:rFonts w:ascii="Cambria" w:hAnsi="Cambria"/>
          <w:color w:val="000000"/>
          <w:spacing w:val="1"/>
          <w:sz w:val="22"/>
          <w:szCs w:val="22"/>
        </w:rPr>
        <w:t>zie</w:t>
      </w:r>
      <w:r w:rsidRPr="00B83CD4">
        <w:rPr>
          <w:rFonts w:ascii="Cambria" w:hAnsi="Cambria"/>
          <w:color w:val="000000"/>
          <w:spacing w:val="1"/>
          <w:sz w:val="22"/>
          <w:szCs w:val="22"/>
        </w:rPr>
        <w:t xml:space="preserve"> protok</w:t>
      </w:r>
      <w:r>
        <w:rPr>
          <w:rFonts w:ascii="Cambria" w:hAnsi="Cambria"/>
          <w:color w:val="000000"/>
          <w:spacing w:val="1"/>
          <w:sz w:val="22"/>
          <w:szCs w:val="22"/>
        </w:rPr>
        <w:t xml:space="preserve">ół </w:t>
      </w:r>
      <w:r w:rsidRPr="00B83CD4">
        <w:rPr>
          <w:rFonts w:ascii="Cambria" w:hAnsi="Cambria"/>
          <w:color w:val="000000"/>
          <w:spacing w:val="1"/>
          <w:sz w:val="22"/>
          <w:szCs w:val="22"/>
        </w:rPr>
        <w:t xml:space="preserve">odbioru 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>końcowego podpisan</w:t>
      </w:r>
      <w:r>
        <w:rPr>
          <w:rFonts w:ascii="Cambria" w:hAnsi="Cambria"/>
          <w:color w:val="000000"/>
          <w:spacing w:val="-1"/>
          <w:sz w:val="22"/>
          <w:szCs w:val="22"/>
        </w:rPr>
        <w:t>y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bez zastrzeżeń przez Kierownika Budowy i Zamawiającego</w:t>
      </w:r>
      <w:r w:rsidRPr="00B83CD4">
        <w:rPr>
          <w:rFonts w:ascii="Cambria" w:hAnsi="Cambria"/>
          <w:color w:val="000000"/>
          <w:spacing w:val="-2"/>
          <w:sz w:val="22"/>
          <w:szCs w:val="22"/>
        </w:rPr>
        <w:t>.</w:t>
      </w:r>
    </w:p>
    <w:p w:rsidR="00787604" w:rsidRPr="00B83CD4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B83CD4">
        <w:rPr>
          <w:rFonts w:ascii="Cambria" w:hAnsi="Cambria"/>
          <w:color w:val="000000"/>
          <w:spacing w:val="-1"/>
          <w:sz w:val="22"/>
          <w:szCs w:val="22"/>
        </w:rPr>
        <w:t>Należność Wykonawcy z tytułu realizacji przedmiotu umowy płatn</w:t>
      </w:r>
      <w:r>
        <w:rPr>
          <w:rFonts w:ascii="Cambria" w:hAnsi="Cambria"/>
          <w:color w:val="000000"/>
          <w:spacing w:val="-1"/>
          <w:sz w:val="22"/>
          <w:szCs w:val="22"/>
        </w:rPr>
        <w:t>a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będzie przelewem na rachunek bankowy Wykonawcy wskazany na fakturze w ciągu 30 dni od dnia dostarczenia prawidłowo wystawionej faktury VAT do siedziby Zamawiającego.</w:t>
      </w:r>
    </w:p>
    <w:p w:rsidR="00787604" w:rsidRPr="00217C19" w:rsidRDefault="00787604" w:rsidP="00217C19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B83CD4">
        <w:rPr>
          <w:rFonts w:ascii="Cambria" w:hAnsi="Cambria"/>
          <w:color w:val="000000"/>
          <w:spacing w:val="-1"/>
          <w:sz w:val="22"/>
          <w:szCs w:val="22"/>
        </w:rPr>
        <w:t>Za datę zapłaty uważana będzie data złożenia przez Zamawiającego polecenia przelewu</w:t>
      </w:r>
      <w:r w:rsidRPr="00B83CD4">
        <w:rPr>
          <w:rFonts w:ascii="Cambria" w:hAnsi="Cambria"/>
          <w:color w:val="000000"/>
          <w:spacing w:val="-17"/>
          <w:sz w:val="22"/>
          <w:szCs w:val="22"/>
        </w:rPr>
        <w:t xml:space="preserve"> 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>bankowego.</w:t>
      </w:r>
      <w:r w:rsidR="00217C19">
        <w:rPr>
          <w:rFonts w:ascii="Cambria" w:hAnsi="Cambria"/>
          <w:color w:val="000000"/>
          <w:spacing w:val="-17"/>
          <w:sz w:val="22"/>
          <w:szCs w:val="22"/>
        </w:rPr>
        <w:t xml:space="preserve">                                                                                        </w:t>
      </w:r>
      <w:r w:rsidR="00217C19">
        <w:rPr>
          <w:rFonts w:ascii="Cambria" w:hAnsi="Cambria"/>
          <w:color w:val="000000"/>
          <w:spacing w:val="-17"/>
          <w:sz w:val="22"/>
          <w:szCs w:val="22"/>
        </w:rPr>
        <w:br/>
        <w:t xml:space="preserve">                                                                                                                             </w:t>
      </w:r>
      <w:r w:rsidRPr="00217C19">
        <w:rPr>
          <w:rFonts w:ascii="Cambria" w:hAnsi="Cambria"/>
          <w:b/>
          <w:sz w:val="22"/>
          <w:szCs w:val="22"/>
        </w:rPr>
        <w:t>§ 5</w:t>
      </w:r>
    </w:p>
    <w:p w:rsidR="00787604" w:rsidRPr="00282432" w:rsidRDefault="00787604" w:rsidP="00787604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Zamawiający udzieli Wykonawcy zamówienia z wolnej ręki w przypadku wystąpienia robót dodatkowych, nie objętych zamówieniem podstawowym, niezbędnych do jego prawidłowego wykonania, których wykonanie stało się konieczne na skutek sytuacji niemożliwej do przewidzenia.</w:t>
      </w:r>
    </w:p>
    <w:p w:rsidR="00787604" w:rsidRPr="00282432" w:rsidRDefault="00787604" w:rsidP="00787604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Udzielenie zamówienia wykonania robót dodatkowych winien poprzedzać protokół konieczności, podpisany przez Kierownika </w:t>
      </w:r>
      <w:r>
        <w:rPr>
          <w:rFonts w:ascii="Cambria" w:hAnsi="Cambria"/>
          <w:sz w:val="22"/>
          <w:szCs w:val="22"/>
        </w:rPr>
        <w:t>B</w:t>
      </w:r>
      <w:r w:rsidRPr="00282432">
        <w:rPr>
          <w:rFonts w:ascii="Cambria" w:hAnsi="Cambria"/>
          <w:sz w:val="22"/>
          <w:szCs w:val="22"/>
        </w:rPr>
        <w:t xml:space="preserve">udowy </w:t>
      </w:r>
      <w:r>
        <w:rPr>
          <w:rFonts w:ascii="Cambria" w:hAnsi="Cambria"/>
          <w:sz w:val="22"/>
          <w:szCs w:val="22"/>
        </w:rPr>
        <w:t>i</w:t>
      </w:r>
      <w:r w:rsidRPr="00282432">
        <w:rPr>
          <w:rFonts w:ascii="Cambria" w:hAnsi="Cambria"/>
          <w:sz w:val="22"/>
          <w:szCs w:val="22"/>
        </w:rPr>
        <w:t xml:space="preserve"> Zamawiającego.</w:t>
      </w:r>
    </w:p>
    <w:p w:rsidR="00787604" w:rsidRPr="00BD7585" w:rsidRDefault="00787604" w:rsidP="00BD7585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Udzielenie zamówienia wykonania robót dodatkowych nastąpi na podstawie aneksu do umowy. </w:t>
      </w:r>
    </w:p>
    <w:p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b/>
          <w:sz w:val="22"/>
          <w:szCs w:val="22"/>
        </w:rPr>
        <w:t>§ 6</w:t>
      </w:r>
    </w:p>
    <w:p w:rsidR="00787604" w:rsidRPr="00282432" w:rsidRDefault="00787604" w:rsidP="00787604">
      <w:pPr>
        <w:widowControl w:val="0"/>
        <w:numPr>
          <w:ilvl w:val="0"/>
          <w:numId w:val="1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Wykonawca zobowiązuje się wykonać przedmiot niniejszej umowy z materiałów własnych, </w:t>
      </w:r>
      <w:r>
        <w:rPr>
          <w:rFonts w:ascii="Cambria" w:hAnsi="Cambria"/>
          <w:sz w:val="22"/>
          <w:szCs w:val="22"/>
        </w:rPr>
        <w:t xml:space="preserve">czyli </w:t>
      </w:r>
      <w:r w:rsidRPr="00282432">
        <w:rPr>
          <w:rFonts w:ascii="Cambria" w:hAnsi="Cambria"/>
          <w:sz w:val="22"/>
          <w:szCs w:val="22"/>
        </w:rPr>
        <w:t>wbudowaniu materiałów nowych i pełnowartościowych.</w:t>
      </w:r>
    </w:p>
    <w:p w:rsidR="00787604" w:rsidRPr="00ED1450" w:rsidRDefault="00787604" w:rsidP="00787604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ED1450">
        <w:rPr>
          <w:rFonts w:ascii="Cambria" w:hAnsi="Cambria"/>
          <w:sz w:val="22"/>
          <w:szCs w:val="22"/>
        </w:rPr>
        <w:t xml:space="preserve">Materiały użyte do realizacji przedmiotu umowy muszą </w:t>
      </w:r>
      <w:r w:rsidR="00EC6313" w:rsidRPr="00ED1450">
        <w:rPr>
          <w:rFonts w:ascii="Cambria" w:hAnsi="Cambria"/>
          <w:sz w:val="22"/>
          <w:szCs w:val="22"/>
        </w:rPr>
        <w:t>odpowiadać, co</w:t>
      </w:r>
      <w:r w:rsidRPr="00ED1450">
        <w:rPr>
          <w:rFonts w:ascii="Cambria" w:hAnsi="Cambria"/>
          <w:sz w:val="22"/>
          <w:szCs w:val="22"/>
        </w:rPr>
        <w:t xml:space="preserve"> do jakości wymogom wyrobów dopuszczonych do obrotu i powszechnego lub jednostkowego stosowania w budownictwie</w:t>
      </w:r>
      <w:r w:rsidR="00EC6313">
        <w:rPr>
          <w:rFonts w:ascii="Cambria" w:hAnsi="Cambria"/>
          <w:sz w:val="22"/>
          <w:szCs w:val="22"/>
        </w:rPr>
        <w:t xml:space="preserve"> – zgodnie z projektem wykonawczym</w:t>
      </w:r>
      <w:r w:rsidRPr="00ED1450">
        <w:rPr>
          <w:rFonts w:ascii="Cambria" w:hAnsi="Cambria"/>
          <w:sz w:val="22"/>
          <w:szCs w:val="22"/>
        </w:rPr>
        <w:t xml:space="preserve">. </w:t>
      </w:r>
    </w:p>
    <w:p w:rsidR="00787604" w:rsidRPr="00BD7585" w:rsidRDefault="00787604" w:rsidP="00787604">
      <w:pPr>
        <w:widowControl w:val="0"/>
        <w:numPr>
          <w:ilvl w:val="0"/>
          <w:numId w:val="1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ED1450">
        <w:rPr>
          <w:rFonts w:ascii="Cambria" w:hAnsi="Cambria"/>
          <w:color w:val="000000"/>
          <w:spacing w:val="5"/>
          <w:sz w:val="22"/>
          <w:szCs w:val="22"/>
        </w:rPr>
        <w:t xml:space="preserve">Na materiały użyte do realizacji zamówienia Wykonawca obowiązany jest posiadać i przekazać Zamawiającemu dokumenty gwarancyjne oraz certyfikaty uprawniające do oznaczenia wyrobów </w:t>
      </w:r>
      <w:r w:rsidRPr="00ED1450">
        <w:rPr>
          <w:rFonts w:ascii="Cambria" w:hAnsi="Cambria"/>
          <w:color w:val="000000"/>
          <w:spacing w:val="-3"/>
          <w:sz w:val="22"/>
          <w:szCs w:val="22"/>
        </w:rPr>
        <w:t>znakiem bezpieczeństwa, deklaracją zgodności z Polską Normą, p</w:t>
      </w:r>
      <w:r w:rsidRPr="00ED1450">
        <w:rPr>
          <w:rFonts w:ascii="Cambria" w:hAnsi="Cambria"/>
          <w:color w:val="000000"/>
          <w:spacing w:val="5"/>
          <w:sz w:val="22"/>
          <w:szCs w:val="22"/>
        </w:rPr>
        <w:t>osiadać  wa</w:t>
      </w:r>
      <w:r w:rsidR="00EC6313">
        <w:rPr>
          <w:rFonts w:ascii="Cambria" w:hAnsi="Cambria"/>
          <w:color w:val="000000"/>
          <w:spacing w:val="5"/>
          <w:sz w:val="22"/>
          <w:szCs w:val="22"/>
        </w:rPr>
        <w:t xml:space="preserve">żne atesty i aprobaty PZH </w:t>
      </w:r>
      <w:r w:rsidRPr="00ED1450">
        <w:rPr>
          <w:rFonts w:ascii="Cambria" w:hAnsi="Cambria"/>
          <w:color w:val="000000"/>
          <w:spacing w:val="5"/>
          <w:sz w:val="22"/>
          <w:szCs w:val="22"/>
        </w:rPr>
        <w:t xml:space="preserve"> itp.</w:t>
      </w:r>
    </w:p>
    <w:p w:rsidR="00787604" w:rsidRPr="00282432" w:rsidRDefault="00787604" w:rsidP="0078760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§ 7</w:t>
      </w:r>
    </w:p>
    <w:p w:rsidR="00787604" w:rsidRPr="004A583A" w:rsidRDefault="00787604" w:rsidP="004A583A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39" w:hanging="425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1.</w:t>
      </w:r>
      <w:r w:rsidRPr="00282432">
        <w:rPr>
          <w:rFonts w:ascii="Cambria" w:hAnsi="Cambria"/>
          <w:sz w:val="22"/>
          <w:szCs w:val="22"/>
        </w:rPr>
        <w:tab/>
        <w:t>Niezależnie od obowiązków wymienionych w innych postanowieniach umowy Wykonawca zobowiązuje się w szczególności: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294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zatrudnić na budowie niezbędną wykwalifikowaną kadrę inżynierską kierowniczą oraz pracowników obsługi,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294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zabezpieczyć odpowiednie warunki socjalne dla pracowników zatrudnionych przy wykonywaniu przedmiotu umowy,</w:t>
      </w:r>
    </w:p>
    <w:p w:rsidR="00787604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294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lastRenderedPageBreak/>
        <w:t xml:space="preserve">ponosić pełną odpowiedzialność za zapewnienie i przestrzeganie warunków bhp i p.poż. w czasie wykonywanych robót (w tym odpowiednie przechowywanie materiałów i urządzeń), </w:t>
      </w:r>
    </w:p>
    <w:p w:rsidR="00787604" w:rsidRPr="00546ACF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546ACF">
        <w:rPr>
          <w:rFonts w:ascii="Cambria" w:hAnsi="Cambria"/>
          <w:sz w:val="22"/>
          <w:szCs w:val="22"/>
        </w:rPr>
        <w:t>ponosić koszty związane z zajęciem pasa drogowego w związku z prowadzonymi robotami,</w:t>
      </w:r>
    </w:p>
    <w:p w:rsidR="00787604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294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odbudować w całości i przywrócić do stanu poprzedniego uszkodzone podczas prowadzenia robót nawierzchni dróg, zjazdów, rowów przydrożnych, instalacji, itp. </w:t>
      </w:r>
    </w:p>
    <w:p w:rsidR="00787604" w:rsidRPr="00282432" w:rsidRDefault="00787604" w:rsidP="00EC6313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29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zgłosić do odbioru Zamawiającemu </w:t>
      </w:r>
      <w:r w:rsidRPr="00282432">
        <w:rPr>
          <w:rFonts w:ascii="Cambria" w:hAnsi="Cambria"/>
          <w:sz w:val="22"/>
          <w:szCs w:val="22"/>
        </w:rPr>
        <w:t xml:space="preserve">roboty zanikające i ulegające zakryciu. Nie zgłoszenie tych robót Zamawiającemu </w:t>
      </w:r>
      <w:r>
        <w:rPr>
          <w:rFonts w:ascii="Cambria" w:hAnsi="Cambria"/>
          <w:sz w:val="22"/>
          <w:szCs w:val="22"/>
        </w:rPr>
        <w:t xml:space="preserve">daje </w:t>
      </w:r>
      <w:r w:rsidRPr="00282432">
        <w:rPr>
          <w:rFonts w:ascii="Cambria" w:hAnsi="Cambria"/>
          <w:sz w:val="22"/>
          <w:szCs w:val="22"/>
        </w:rPr>
        <w:t xml:space="preserve">podstawę do żądania odkrycia robót i przywrócenie ich do stanu poprzedniego na koszt i ryzyko Wykonawcy, 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43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informować Zamawiającego</w:t>
      </w:r>
      <w:r w:rsidRPr="00282432">
        <w:rPr>
          <w:rFonts w:ascii="Cambria" w:hAnsi="Cambria"/>
          <w:sz w:val="22"/>
          <w:szCs w:val="22"/>
        </w:rPr>
        <w:t xml:space="preserve"> o konieczności wykonywania robót dodatkowych i uzyskać pisemną zgodę Zamawiającego na ich realizację, </w:t>
      </w:r>
    </w:p>
    <w:p w:rsidR="00787604" w:rsidRPr="002A369C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43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opracować i przekazać Zamawiającemu, najpóźniej w dniu zgłoszenia  do odbioru końcowego przedmiotu umowy, dokumentację powykonawczą zawierającą:</w:t>
      </w:r>
    </w:p>
    <w:p w:rsidR="00787604" w:rsidRPr="00282432" w:rsidRDefault="00787604" w:rsidP="0078760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40" w:lineRule="auto"/>
        <w:ind w:left="1134"/>
        <w:contextualSpacing w:val="0"/>
        <w:jc w:val="both"/>
        <w:rPr>
          <w:rFonts w:ascii="Cambria" w:eastAsia="Times New Roman" w:hAnsi="Cambria"/>
          <w:lang w:eastAsia="pl-PL"/>
        </w:rPr>
      </w:pPr>
      <w:r w:rsidRPr="00282432">
        <w:rPr>
          <w:rFonts w:ascii="Cambria" w:eastAsia="Times New Roman" w:hAnsi="Cambria"/>
          <w:lang w:eastAsia="pl-PL"/>
        </w:rPr>
        <w:t xml:space="preserve">oświadczenie </w:t>
      </w:r>
      <w:r>
        <w:rPr>
          <w:rFonts w:ascii="Cambria" w:eastAsia="Times New Roman" w:hAnsi="Cambria"/>
          <w:lang w:eastAsia="pl-PL"/>
        </w:rPr>
        <w:t xml:space="preserve"> kierownika budowy </w:t>
      </w:r>
      <w:r w:rsidRPr="00282432">
        <w:rPr>
          <w:rFonts w:ascii="Cambria" w:eastAsia="Times New Roman" w:hAnsi="Cambria"/>
          <w:lang w:eastAsia="pl-PL"/>
        </w:rPr>
        <w:t xml:space="preserve">o zakończeniu </w:t>
      </w:r>
      <w:r>
        <w:rPr>
          <w:rFonts w:ascii="Cambria" w:eastAsia="Times New Roman" w:hAnsi="Cambria"/>
          <w:lang w:eastAsia="pl-PL"/>
        </w:rPr>
        <w:t>prac i gotowości do odbioru końcowego</w:t>
      </w:r>
      <w:r w:rsidRPr="00282432">
        <w:rPr>
          <w:rFonts w:ascii="Cambria" w:eastAsia="Times New Roman" w:hAnsi="Cambria"/>
          <w:lang w:eastAsia="pl-PL"/>
        </w:rPr>
        <w:t>,</w:t>
      </w:r>
    </w:p>
    <w:p w:rsidR="00787604" w:rsidRPr="00282432" w:rsidRDefault="00787604" w:rsidP="0078760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40" w:lineRule="auto"/>
        <w:ind w:left="1134"/>
        <w:contextualSpacing w:val="0"/>
        <w:jc w:val="both"/>
        <w:rPr>
          <w:rFonts w:ascii="Cambria" w:eastAsia="Times New Roman" w:hAnsi="Cambria"/>
          <w:lang w:eastAsia="pl-PL"/>
        </w:rPr>
      </w:pPr>
      <w:r w:rsidRPr="00282432">
        <w:rPr>
          <w:rFonts w:ascii="Cambria" w:eastAsia="Times New Roman" w:hAnsi="Cambria"/>
          <w:lang w:eastAsia="pl-PL"/>
        </w:rPr>
        <w:t>wszystkie potrzebne atesty, certyfikaty, deklaracje zgodności, wyniki prób i badań itp. oraz dokumenty gwarancji udzielonych przez producentów;</w:t>
      </w:r>
    </w:p>
    <w:p w:rsidR="00787604" w:rsidRPr="004A583A" w:rsidRDefault="00787604" w:rsidP="004A583A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40" w:lineRule="auto"/>
        <w:ind w:left="1134"/>
        <w:contextualSpacing w:val="0"/>
        <w:jc w:val="both"/>
        <w:rPr>
          <w:rFonts w:ascii="Cambria" w:eastAsia="Times New Roman" w:hAnsi="Cambria"/>
          <w:strike/>
          <w:lang w:eastAsia="pl-PL"/>
        </w:rPr>
      </w:pPr>
      <w:r w:rsidRPr="009064A9">
        <w:rPr>
          <w:rFonts w:ascii="Cambria" w:eastAsia="Times New Roman" w:hAnsi="Cambria"/>
          <w:lang w:eastAsia="pl-PL"/>
        </w:rPr>
        <w:t xml:space="preserve">dokumenty potwierdzające dokonanie pozytywnych, bezwarunkowych odbiorów całości robót przez instytucje zewnętrzne,  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29" w:hanging="43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 ponosić odpowiedzialność za właściwe zabezpieczenie robót i utrudnienia w ruchu związane z wykonywanymi robotami oraz szkody wyrządzone osobom trzecim w obrębie </w:t>
      </w:r>
      <w:r w:rsidR="004A583A">
        <w:rPr>
          <w:rFonts w:ascii="Cambria" w:hAnsi="Cambria"/>
          <w:sz w:val="22"/>
          <w:szCs w:val="22"/>
        </w:rPr>
        <w:t>terenu</w:t>
      </w:r>
      <w:r w:rsidRPr="00282432">
        <w:rPr>
          <w:rFonts w:ascii="Cambria" w:hAnsi="Cambria"/>
          <w:sz w:val="22"/>
          <w:szCs w:val="22"/>
        </w:rPr>
        <w:t xml:space="preserve"> budowy i na terenie przyległym w związku z prowadzonymi robotami, od daty </w:t>
      </w:r>
      <w:r w:rsidR="004A583A">
        <w:rPr>
          <w:rFonts w:ascii="Cambria" w:hAnsi="Cambria"/>
          <w:sz w:val="22"/>
          <w:szCs w:val="22"/>
        </w:rPr>
        <w:t>rozpoczęcia robót</w:t>
      </w:r>
      <w:r w:rsidRPr="00282432">
        <w:rPr>
          <w:rFonts w:ascii="Cambria" w:hAnsi="Cambria"/>
          <w:sz w:val="22"/>
          <w:szCs w:val="22"/>
        </w:rPr>
        <w:t xml:space="preserve"> Zamawiającego do czasu odbioru końcowego,  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29" w:hanging="43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udostępnić przedstawicielom Zamawiającego wstęp na teren budowy; </w:t>
      </w:r>
    </w:p>
    <w:p w:rsidR="00787604" w:rsidRPr="00ED1450" w:rsidRDefault="00787604" w:rsidP="00426AA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29" w:hanging="436"/>
        <w:jc w:val="both"/>
        <w:rPr>
          <w:rFonts w:ascii="Cambria" w:hAnsi="Cambria"/>
          <w:bCs/>
          <w:sz w:val="22"/>
          <w:szCs w:val="22"/>
        </w:rPr>
      </w:pPr>
      <w:r w:rsidRPr="00ED1450">
        <w:rPr>
          <w:rFonts w:ascii="Cambria" w:hAnsi="Cambria"/>
          <w:bCs/>
          <w:sz w:val="22"/>
          <w:szCs w:val="22"/>
        </w:rPr>
        <w:t xml:space="preserve">Odpady powstałe w związku z realizacją przedmiotu umowy Wykonawca   zagospodaruje we własnym zakresie i na własny koszt. 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29" w:hanging="43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przywrócić tereny zajęte czasowo do stanu z dnia ich przejęcia oraz do naprawy ewentualnych szkód spowodowanych realizacją robót objętych niniejszą umową na terenach sąsiadujących,</w:t>
      </w:r>
    </w:p>
    <w:p w:rsidR="00787604" w:rsidRDefault="00787604" w:rsidP="0078760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29" w:hanging="43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po zakończeniu robót Wykonawca zobowiązany jest uporządkować teren   budowy   i   przekazać  go Zamawiającemu w terminie ustalonym na odbiór robót.</w:t>
      </w:r>
    </w:p>
    <w:p w:rsidR="00787604" w:rsidRPr="00BD7585" w:rsidRDefault="00787604" w:rsidP="00BD7585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120"/>
        <w:ind w:left="410" w:hanging="41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 trakcie realizacji przedmiotu umowy mogą się  odbywać spotkania  </w:t>
      </w:r>
      <w:proofErr w:type="spellStart"/>
      <w:r w:rsidRPr="00282432">
        <w:rPr>
          <w:rFonts w:ascii="Cambria" w:hAnsi="Cambria"/>
          <w:sz w:val="22"/>
          <w:szCs w:val="22"/>
        </w:rPr>
        <w:t>informacyjno</w:t>
      </w:r>
      <w:proofErr w:type="spellEnd"/>
      <w:r w:rsidRPr="00282432">
        <w:rPr>
          <w:rFonts w:ascii="Cambria" w:hAnsi="Cambria"/>
          <w:sz w:val="22"/>
          <w:szCs w:val="22"/>
        </w:rPr>
        <w:t xml:space="preserve"> – koordynacyjne pomiędzy Wykonawcą i Zamawiającym, na które mają obowiązek przybywać umocowani przedstawiciele Zamawiającego i Wykonawcy. W spotkaniach tych mogą brać udział inne osoby powołane przez strony. Spotkania będą odbywać się </w:t>
      </w:r>
      <w:r>
        <w:rPr>
          <w:rFonts w:ascii="Cambria" w:hAnsi="Cambria"/>
          <w:sz w:val="22"/>
          <w:szCs w:val="22"/>
        </w:rPr>
        <w:t>w siedzibie Zamawiającego</w:t>
      </w:r>
      <w:r w:rsidRPr="00282432">
        <w:rPr>
          <w:rFonts w:ascii="Cambria" w:hAnsi="Cambria"/>
          <w:sz w:val="22"/>
          <w:szCs w:val="22"/>
        </w:rPr>
        <w:t xml:space="preserve"> w zależności od potrzeb. Spotkania będą protokołowane i będą miały moc wiążącą.</w:t>
      </w:r>
    </w:p>
    <w:p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43" w:firstLine="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8</w:t>
      </w:r>
    </w:p>
    <w:p w:rsidR="00787604" w:rsidRPr="00536C72" w:rsidRDefault="00787604" w:rsidP="00536C72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Na co najmniej </w:t>
      </w:r>
      <w:r w:rsidR="004A583A">
        <w:rPr>
          <w:rFonts w:ascii="Cambria" w:hAnsi="Cambria"/>
          <w:sz w:val="22"/>
          <w:szCs w:val="22"/>
        </w:rPr>
        <w:t>2</w:t>
      </w:r>
      <w:r w:rsidRPr="00282432">
        <w:rPr>
          <w:rFonts w:ascii="Cambria" w:hAnsi="Cambria"/>
          <w:sz w:val="22"/>
          <w:szCs w:val="22"/>
        </w:rPr>
        <w:t xml:space="preserve"> dni przed planowanym odbiorem końcowym Kierownik </w:t>
      </w:r>
      <w:r>
        <w:rPr>
          <w:rFonts w:ascii="Cambria" w:hAnsi="Cambria"/>
          <w:sz w:val="22"/>
          <w:szCs w:val="22"/>
        </w:rPr>
        <w:t>B</w:t>
      </w:r>
      <w:r w:rsidRPr="00282432">
        <w:rPr>
          <w:rFonts w:ascii="Cambria" w:hAnsi="Cambria"/>
          <w:sz w:val="22"/>
          <w:szCs w:val="22"/>
        </w:rPr>
        <w:t xml:space="preserve">udowy zgłasza na piśmie </w:t>
      </w:r>
      <w:r>
        <w:rPr>
          <w:rFonts w:ascii="Cambria" w:hAnsi="Cambria"/>
          <w:sz w:val="22"/>
          <w:szCs w:val="22"/>
        </w:rPr>
        <w:t>Zamawiającemu</w:t>
      </w:r>
      <w:r w:rsidRPr="00282432">
        <w:rPr>
          <w:rFonts w:ascii="Cambria" w:hAnsi="Cambria"/>
          <w:sz w:val="22"/>
          <w:szCs w:val="22"/>
        </w:rPr>
        <w:t xml:space="preserve"> gotowość do odbioru oraz przedkłada do zatwierdzenia przez </w:t>
      </w:r>
      <w:r>
        <w:rPr>
          <w:rFonts w:ascii="Cambria" w:hAnsi="Cambria"/>
          <w:sz w:val="22"/>
          <w:szCs w:val="22"/>
        </w:rPr>
        <w:t>Zamawiającego</w:t>
      </w:r>
      <w:r w:rsidRPr="00282432">
        <w:rPr>
          <w:rFonts w:ascii="Cambria" w:hAnsi="Cambria"/>
          <w:sz w:val="22"/>
          <w:szCs w:val="22"/>
        </w:rPr>
        <w:t xml:space="preserve"> dokumenty odbiorowe.</w:t>
      </w:r>
    </w:p>
    <w:p w:rsidR="00787604" w:rsidRPr="0001529E" w:rsidRDefault="00787604" w:rsidP="00787604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120"/>
        <w:ind w:left="410" w:hanging="403"/>
        <w:jc w:val="both"/>
        <w:rPr>
          <w:rFonts w:ascii="Cambria" w:hAnsi="Cambria"/>
          <w:sz w:val="22"/>
          <w:szCs w:val="22"/>
        </w:rPr>
      </w:pPr>
      <w:r w:rsidRPr="0001529E">
        <w:rPr>
          <w:rFonts w:ascii="Cambria" w:hAnsi="Cambria"/>
          <w:sz w:val="22"/>
          <w:szCs w:val="22"/>
        </w:rPr>
        <w:t>Strony postanawiają, że z czynności odbioru będzie spisany protokół zawierający wszelkie ustalenia dokonane w toku odbioru.</w:t>
      </w:r>
    </w:p>
    <w:p w:rsidR="00787604" w:rsidRPr="00BD7585" w:rsidRDefault="00787604" w:rsidP="00BD7585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120"/>
        <w:ind w:left="410" w:hanging="403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 Nieobecność Wykonawcy lub jego pełnomocnika nie wstrzymuje czynności odbioru. </w:t>
      </w:r>
      <w:r w:rsidRPr="00282432">
        <w:rPr>
          <w:rFonts w:ascii="Cambria" w:hAnsi="Cambria"/>
          <w:sz w:val="22"/>
          <w:szCs w:val="22"/>
        </w:rPr>
        <w:lastRenderedPageBreak/>
        <w:t>Wykonawca traci jednak w tym wypadku prawo do zgłaszania swoich zastrzeżeń</w:t>
      </w:r>
      <w:r>
        <w:rPr>
          <w:rFonts w:ascii="Cambria" w:hAnsi="Cambria"/>
          <w:sz w:val="22"/>
          <w:szCs w:val="22"/>
        </w:rPr>
        <w:t xml:space="preserve"> </w:t>
      </w:r>
      <w:r w:rsidRPr="00282432">
        <w:rPr>
          <w:rFonts w:ascii="Cambria" w:hAnsi="Cambria"/>
          <w:sz w:val="22"/>
          <w:szCs w:val="22"/>
        </w:rPr>
        <w:t xml:space="preserve">i zarzutów w stosunku do </w:t>
      </w:r>
      <w:r w:rsidRPr="00134704">
        <w:rPr>
          <w:rFonts w:ascii="Cambria" w:hAnsi="Cambria"/>
          <w:sz w:val="22"/>
          <w:szCs w:val="22"/>
        </w:rPr>
        <w:t>wyniku odbioru.</w:t>
      </w:r>
    </w:p>
    <w:p w:rsidR="00787604" w:rsidRPr="001347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0"/>
        <w:jc w:val="center"/>
        <w:rPr>
          <w:rFonts w:ascii="Cambria" w:hAnsi="Cambria"/>
          <w:b/>
          <w:sz w:val="22"/>
          <w:szCs w:val="22"/>
        </w:rPr>
      </w:pPr>
      <w:r w:rsidRPr="00134704">
        <w:rPr>
          <w:rFonts w:ascii="Cambria" w:hAnsi="Cambria"/>
          <w:b/>
          <w:sz w:val="22"/>
          <w:szCs w:val="22"/>
        </w:rPr>
        <w:t>§ 9</w:t>
      </w:r>
    </w:p>
    <w:p w:rsidR="00787604" w:rsidRPr="001347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 w:hanging="295"/>
        <w:jc w:val="both"/>
        <w:rPr>
          <w:rFonts w:ascii="Cambria" w:hAnsi="Cambria"/>
          <w:sz w:val="22"/>
          <w:szCs w:val="22"/>
        </w:rPr>
      </w:pPr>
      <w:r w:rsidRPr="00134704">
        <w:rPr>
          <w:rFonts w:ascii="Cambria" w:hAnsi="Cambria"/>
          <w:sz w:val="22"/>
          <w:szCs w:val="22"/>
        </w:rPr>
        <w:t>Wykonawca udziela Zamawiającemu na wykonane roboty budowlane gwarancji jakości na okres ……………miesięcy oraz ……….  miesięcy rękojmi za wady na wykonane roboty budowlane, licząc od daty podpisania protokołu odbioru końcowego.</w:t>
      </w:r>
    </w:p>
    <w:p w:rsidR="00787604" w:rsidRPr="00282432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 tytułu gwarancji Wykonawca zobowiązuje się do bezpłatnego usunięcia wad powstałych w okresie gwarancji z  przyczyn niezależnych od Zamawiającego lub osób, którymi się posługuje oraz usunięcia wad tkwiących w zastosowanych do realizacji przedmiotu zamówienia materiałach i urządzeniach.</w:t>
      </w:r>
    </w:p>
    <w:p w:rsidR="00787604" w:rsidRPr="00282432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 Do wykonania napraw gwarancyjnych Wykonawca przystąpi niezwłocznie po otrzymaniu informacji o zaistniałych wadach</w:t>
      </w:r>
      <w:r w:rsidR="00A5046E">
        <w:rPr>
          <w:rFonts w:ascii="Cambria" w:hAnsi="Cambria"/>
          <w:sz w:val="22"/>
          <w:szCs w:val="22"/>
        </w:rPr>
        <w:t>, lecz nie później niż w ciągu 48</w:t>
      </w:r>
      <w:r w:rsidRPr="00282432">
        <w:rPr>
          <w:rFonts w:ascii="Cambria" w:hAnsi="Cambria"/>
          <w:sz w:val="22"/>
          <w:szCs w:val="22"/>
        </w:rPr>
        <w:t xml:space="preserve"> godzin od momentu powiadomienia. Jeżeli będzie to technicznie niemożliwe w innym terminie uzgodnionym przez strony. Termin usunięcia wad wynosi 14 dni.</w:t>
      </w:r>
    </w:p>
    <w:p w:rsidR="007876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Okres gwarancji ulega odpowiedniemu przedłużeniu o czas trwania napraw gwarancyjnych (okres od protokolarnego stwierdzenia istnienia wad do protokolarnego odbioru ich usunięcia).</w:t>
      </w:r>
    </w:p>
    <w:p w:rsidR="00787604" w:rsidRPr="00BD7585" w:rsidRDefault="00787604" w:rsidP="00BD7585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349"/>
        <w:jc w:val="both"/>
        <w:rPr>
          <w:rFonts w:ascii="Cambria" w:hAnsi="Cambria"/>
          <w:color w:val="000000"/>
          <w:spacing w:val="-15"/>
          <w:sz w:val="22"/>
          <w:szCs w:val="22"/>
        </w:rPr>
      </w:pPr>
      <w:r w:rsidRPr="00CB6CA4">
        <w:rPr>
          <w:rFonts w:ascii="Cambria" w:hAnsi="Cambria"/>
          <w:color w:val="000000"/>
          <w:spacing w:val="-1"/>
          <w:sz w:val="22"/>
          <w:szCs w:val="22"/>
        </w:rPr>
        <w:t>W przypadku nieusunięcia wad przez Wykonawcę we wskazanym miejscu i w terminie 14 dni od dnia zawiadomienia lub terminie ustalonym z Zamawiającym lub niestawienie się Wykonawcy w terminie 14 dnia na przegląd wad, Zamawiający dokona ich usunięcia we własnym zakresie obciążając kosztami Wykonawcę.</w:t>
      </w:r>
    </w:p>
    <w:p w:rsidR="00BD7585" w:rsidRPr="00BD7585" w:rsidRDefault="00BD7585" w:rsidP="00686B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mbria" w:hAnsi="Cambria"/>
          <w:color w:val="000000"/>
          <w:spacing w:val="-15"/>
          <w:sz w:val="22"/>
          <w:szCs w:val="22"/>
        </w:rPr>
      </w:pPr>
    </w:p>
    <w:p w:rsidR="00787604" w:rsidRPr="00FB6DA3" w:rsidRDefault="00B35C57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10</w:t>
      </w:r>
    </w:p>
    <w:p w:rsidR="00787604" w:rsidRPr="00FB6DA3" w:rsidRDefault="00787604" w:rsidP="00787604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8647"/>
        </w:tabs>
        <w:autoSpaceDE w:val="0"/>
        <w:autoSpaceDN w:val="0"/>
        <w:adjustRightInd w:val="0"/>
        <w:spacing w:after="120"/>
        <w:ind w:left="426" w:right="707"/>
        <w:jc w:val="both"/>
        <w:rPr>
          <w:rFonts w:ascii="Cambria" w:hAnsi="Cambria"/>
          <w:sz w:val="22"/>
          <w:szCs w:val="22"/>
        </w:rPr>
      </w:pPr>
      <w:r w:rsidRPr="00FB6DA3">
        <w:rPr>
          <w:rFonts w:ascii="Cambria" w:hAnsi="Cambria"/>
          <w:sz w:val="22"/>
          <w:szCs w:val="22"/>
        </w:rPr>
        <w:t>Ze strony Zamawiającego obowiązki przedstawiciela pełnić będzie:</w:t>
      </w:r>
    </w:p>
    <w:p w:rsidR="00787604" w:rsidRPr="00FB6DA3" w:rsidRDefault="00787604" w:rsidP="00787604">
      <w:pPr>
        <w:pStyle w:val="Akapitzlist"/>
        <w:widowControl w:val="0"/>
        <w:shd w:val="clear" w:color="auto" w:fill="FFFFFF"/>
        <w:tabs>
          <w:tab w:val="left" w:pos="6096"/>
          <w:tab w:val="left" w:pos="8647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t>………………………………………………………………………………………..……</w:t>
      </w:r>
    </w:p>
    <w:p w:rsidR="00787604" w:rsidRPr="00FB6DA3" w:rsidRDefault="00787604" w:rsidP="00787604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t xml:space="preserve">Ze strony Wykonawcy obowiązki Kierownika Budowy pełnić będzie </w:t>
      </w:r>
    </w:p>
    <w:p w:rsidR="00787604" w:rsidRPr="000C6C08" w:rsidRDefault="00787604" w:rsidP="000C6C08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t>………………………………………………………………………….………………….</w:t>
      </w:r>
    </w:p>
    <w:p w:rsidR="00787604" w:rsidRPr="00282432" w:rsidRDefault="00B35C57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9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</w:t>
      </w:r>
      <w:r w:rsidR="000C6C08">
        <w:rPr>
          <w:rFonts w:ascii="Cambria" w:hAnsi="Cambria"/>
          <w:b/>
          <w:sz w:val="22"/>
          <w:szCs w:val="22"/>
        </w:rPr>
        <w:t xml:space="preserve"> 11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246"/>
        <w:jc w:val="both"/>
        <w:rPr>
          <w:rFonts w:ascii="Cambria" w:eastAsia="Times New Roman" w:hAnsi="Cambria"/>
          <w:color w:val="000000"/>
          <w:spacing w:val="-1"/>
          <w:lang w:eastAsia="pl-PL"/>
        </w:rPr>
      </w:pPr>
      <w:r w:rsidRPr="00176FA9">
        <w:rPr>
          <w:rFonts w:ascii="Cambria" w:eastAsia="Times New Roman" w:hAnsi="Cambria"/>
          <w:color w:val="000000"/>
          <w:spacing w:val="-1"/>
          <w:lang w:eastAsia="pl-PL"/>
        </w:rPr>
        <w:t>Wykonawca zapłaci Zamawiającemu kary umowne: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176FA9">
        <w:rPr>
          <w:rFonts w:ascii="Cambria" w:eastAsia="Times New Roman" w:hAnsi="Cambria"/>
          <w:color w:val="000000"/>
          <w:lang w:eastAsia="pl-PL"/>
        </w:rPr>
        <w:t xml:space="preserve">za zwłokę w terminie realizacji przedmiotu zamówienia - w wysokości </w:t>
      </w:r>
      <w:r w:rsidRPr="00176FA9">
        <w:rPr>
          <w:rFonts w:ascii="Cambria" w:eastAsia="Times New Roman" w:hAnsi="Cambria"/>
          <w:lang w:eastAsia="pl-PL"/>
        </w:rPr>
        <w:t xml:space="preserve">0,02 % </w:t>
      </w:r>
      <w:r w:rsidRPr="00176FA9">
        <w:rPr>
          <w:rFonts w:ascii="Cambria" w:eastAsia="Times New Roman" w:hAnsi="Cambria"/>
          <w:color w:val="000000"/>
          <w:lang w:eastAsia="pl-PL"/>
        </w:rPr>
        <w:t>całkowitego  wynagrodzenia umownego brutto</w:t>
      </w:r>
      <w:r w:rsidRPr="00176FA9">
        <w:rPr>
          <w:rFonts w:ascii="Cambria" w:eastAsia="Times New Roman" w:hAnsi="Cambria"/>
          <w:lang w:eastAsia="pl-PL"/>
        </w:rPr>
        <w:t xml:space="preserve"> </w:t>
      </w:r>
      <w:r w:rsidRPr="00176FA9">
        <w:rPr>
          <w:rFonts w:ascii="Cambria" w:eastAsia="Times New Roman" w:hAnsi="Cambria"/>
          <w:color w:val="000000"/>
          <w:spacing w:val="-1"/>
          <w:lang w:eastAsia="pl-PL"/>
        </w:rPr>
        <w:t>za każdy dzień zwłok</w:t>
      </w:r>
      <w:r w:rsidR="00B35C57">
        <w:rPr>
          <w:rFonts w:ascii="Cambria" w:eastAsia="Times New Roman" w:hAnsi="Cambria"/>
          <w:color w:val="000000"/>
          <w:spacing w:val="-1"/>
          <w:lang w:eastAsia="pl-PL"/>
        </w:rPr>
        <w:t>i</w:t>
      </w:r>
      <w:r w:rsidRPr="00176FA9">
        <w:rPr>
          <w:rFonts w:ascii="Cambria" w:eastAsia="Times New Roman" w:hAnsi="Cambria"/>
          <w:color w:val="000000"/>
          <w:spacing w:val="-1"/>
          <w:lang w:eastAsia="pl-PL"/>
        </w:rPr>
        <w:t>;</w:t>
      </w:r>
      <w:r w:rsidRPr="00176FA9">
        <w:rPr>
          <w:rFonts w:ascii="Cambria" w:eastAsia="Times New Roman" w:hAnsi="Cambria"/>
          <w:lang w:eastAsia="pl-PL"/>
        </w:rPr>
        <w:t xml:space="preserve">  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pl-PL"/>
        </w:rPr>
      </w:pPr>
      <w:r w:rsidRPr="00176FA9">
        <w:rPr>
          <w:rFonts w:ascii="Cambria" w:eastAsia="Times New Roman" w:hAnsi="Cambria"/>
          <w:spacing w:val="-1"/>
          <w:lang w:eastAsia="pl-PL"/>
        </w:rPr>
        <w:t>za zwłokę w usunięciu wad stwierdzonych przy odbiorze robót lub w  okresie</w:t>
      </w:r>
      <w:r w:rsidRPr="00176FA9">
        <w:rPr>
          <w:rFonts w:ascii="Cambria" w:eastAsia="Times New Roman" w:hAnsi="Cambria"/>
          <w:lang w:eastAsia="pl-PL"/>
        </w:rPr>
        <w:t xml:space="preserve"> </w:t>
      </w:r>
      <w:r w:rsidRPr="00176FA9">
        <w:rPr>
          <w:rFonts w:ascii="Cambria" w:eastAsia="Times New Roman" w:hAnsi="Cambria"/>
          <w:spacing w:val="-1"/>
          <w:lang w:eastAsia="pl-PL"/>
        </w:rPr>
        <w:t xml:space="preserve">gwarancji i rękojmi w wysokości 0,02 % </w:t>
      </w:r>
      <w:r w:rsidRPr="00176FA9">
        <w:rPr>
          <w:rFonts w:ascii="Cambria" w:eastAsia="Times New Roman" w:hAnsi="Cambria"/>
          <w:color w:val="000000"/>
          <w:lang w:eastAsia="pl-PL"/>
        </w:rPr>
        <w:t>całkowitego wynagrodzenia umownego brutto</w:t>
      </w:r>
      <w:r w:rsidRPr="00176FA9">
        <w:rPr>
          <w:rFonts w:ascii="Cambria" w:eastAsia="Times New Roman" w:hAnsi="Cambria"/>
          <w:lang w:eastAsia="pl-PL"/>
        </w:rPr>
        <w:t xml:space="preserve"> </w:t>
      </w:r>
      <w:r w:rsidRPr="00176FA9">
        <w:rPr>
          <w:rFonts w:ascii="Cambria" w:eastAsia="Times New Roman" w:hAnsi="Cambria"/>
          <w:color w:val="000000"/>
          <w:spacing w:val="-1"/>
          <w:lang w:eastAsia="pl-PL"/>
        </w:rPr>
        <w:t xml:space="preserve">za każdy dzień zwłoki, </w:t>
      </w:r>
      <w:r w:rsidRPr="00176FA9">
        <w:rPr>
          <w:rFonts w:ascii="Cambria" w:eastAsia="Times New Roman" w:hAnsi="Cambria"/>
          <w:spacing w:val="-1"/>
          <w:lang w:eastAsia="pl-PL"/>
        </w:rPr>
        <w:t>liczonej od dnia wyznaczonego na usunięcie wad;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176FA9">
        <w:rPr>
          <w:rFonts w:ascii="Cambria" w:eastAsia="Times New Roman" w:hAnsi="Cambria"/>
          <w:spacing w:val="3"/>
          <w:lang w:eastAsia="pl-PL"/>
        </w:rPr>
        <w:t>Za odstąpienie od umowy z przyczyn leżących po stronie Wykonawcy - w wysokości 20% wynagrodzenia umownego brutto, określonego w § 3 ust. 1 Umowy;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-15"/>
          <w:lang w:eastAsia="pl-PL"/>
        </w:rPr>
      </w:pPr>
      <w:r w:rsidRPr="00176FA9">
        <w:rPr>
          <w:rFonts w:ascii="Cambria" w:eastAsia="Times New Roman" w:hAnsi="Cambria"/>
          <w:bCs/>
          <w:spacing w:val="-1"/>
          <w:lang w:eastAsia="pl-PL"/>
        </w:rPr>
        <w:t>Zamawiający zapłaci karę umowną Wykonawcy w przypadku odstąpienia od umowy z przyczyn</w:t>
      </w:r>
      <w:r w:rsidRPr="00176FA9">
        <w:rPr>
          <w:rFonts w:ascii="Cambria" w:eastAsia="Times New Roman" w:hAnsi="Cambria"/>
          <w:bCs/>
          <w:color w:val="000000"/>
          <w:spacing w:val="-1"/>
          <w:lang w:eastAsia="pl-PL"/>
        </w:rPr>
        <w:t xml:space="preserve"> leżących po stronie Zamawiającego w  wysokości 10%  wynagrodzenia netto za przedmiot umowy</w:t>
      </w:r>
      <w:r>
        <w:rPr>
          <w:rFonts w:ascii="Cambria" w:eastAsia="Times New Roman" w:hAnsi="Cambria"/>
          <w:bCs/>
          <w:color w:val="000000"/>
          <w:spacing w:val="-15"/>
          <w:lang w:eastAsia="pl-PL"/>
        </w:rPr>
        <w:t>.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-15"/>
          <w:lang w:eastAsia="pl-PL"/>
        </w:rPr>
      </w:pPr>
      <w:r w:rsidRPr="00176FA9">
        <w:rPr>
          <w:rFonts w:ascii="Cambria" w:eastAsia="Times New Roman" w:hAnsi="Cambria"/>
          <w:bCs/>
          <w:color w:val="000000"/>
          <w:spacing w:val="-1"/>
          <w:lang w:eastAsia="pl-PL"/>
        </w:rPr>
        <w:t xml:space="preserve">Każda ze stron Umowy zastrzega sobie prawo dochodzenia odszkodowania przenoszącego wysokość ustalonych kar </w:t>
      </w:r>
      <w:r w:rsidRPr="00176FA9">
        <w:rPr>
          <w:rFonts w:ascii="Cambria" w:eastAsia="Times New Roman" w:hAnsi="Cambria"/>
          <w:bCs/>
          <w:color w:val="000000"/>
          <w:spacing w:val="-4"/>
          <w:lang w:eastAsia="pl-PL"/>
        </w:rPr>
        <w:t>umownych.</w:t>
      </w:r>
    </w:p>
    <w:p w:rsidR="00787604" w:rsidRPr="00176FA9" w:rsidRDefault="00787604" w:rsidP="00787604">
      <w:pPr>
        <w:pStyle w:val="Akapitzlist"/>
        <w:numPr>
          <w:ilvl w:val="0"/>
          <w:numId w:val="20"/>
        </w:numPr>
        <w:jc w:val="both"/>
        <w:rPr>
          <w:rFonts w:ascii="Cambria" w:eastAsia="Times New Roman" w:hAnsi="Cambria"/>
          <w:bCs/>
          <w:color w:val="000000"/>
          <w:spacing w:val="-15"/>
          <w:lang w:eastAsia="pl-PL"/>
        </w:rPr>
      </w:pPr>
      <w:r w:rsidRPr="00176FA9">
        <w:rPr>
          <w:rFonts w:ascii="Cambria" w:eastAsia="Times New Roman" w:hAnsi="Cambria"/>
          <w:bCs/>
          <w:color w:val="000000"/>
          <w:spacing w:val="-15"/>
          <w:lang w:eastAsia="pl-PL"/>
        </w:rPr>
        <w:t>Każdej ze stron przysługuje prawo do odszkodowania uzupełniającego, przekraczającego wysokość kar umownych do wysokości rzeczywiście poniesionej szkody.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-15"/>
          <w:lang w:eastAsia="pl-PL"/>
        </w:rPr>
      </w:pPr>
      <w:r w:rsidRPr="00176FA9">
        <w:rPr>
          <w:rFonts w:ascii="Cambria" w:eastAsia="Times New Roman" w:hAnsi="Cambria"/>
          <w:bCs/>
          <w:color w:val="000000"/>
          <w:spacing w:val="-15"/>
          <w:lang w:eastAsia="pl-PL"/>
        </w:rPr>
        <w:t>Zamawiający zastrzega, że łączna wysokość naliczonych kar umownych nie może przekroczyć 100% wartości wynagrodzenia Wykonawcy określonego w § 3 ust. 1 Umowy.</w:t>
      </w:r>
    </w:p>
    <w:p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</w:p>
    <w:p w:rsidR="00787604" w:rsidRPr="00282432" w:rsidRDefault="000C6C08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12</w:t>
      </w:r>
    </w:p>
    <w:p w:rsidR="00787604" w:rsidRPr="00B35C57" w:rsidRDefault="00787604" w:rsidP="00B35C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34" w:right="-1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lastRenderedPageBreak/>
        <w:t xml:space="preserve">Do spraw nieuregulowanych postanowieniami niniejszej umowy zastosowanie </w:t>
      </w:r>
      <w:r w:rsidRPr="00282432">
        <w:rPr>
          <w:rFonts w:ascii="Cambria" w:hAnsi="Cambria"/>
          <w:bCs/>
          <w:sz w:val="22"/>
          <w:szCs w:val="22"/>
        </w:rPr>
        <w:br/>
        <w:t xml:space="preserve">mają przepisy prawa polskiego w szczególności przepisy Kodeksu cywilnego, ustawy Prawo </w:t>
      </w:r>
      <w:r>
        <w:rPr>
          <w:rFonts w:ascii="Cambria" w:hAnsi="Cambria"/>
          <w:bCs/>
          <w:sz w:val="22"/>
          <w:szCs w:val="22"/>
        </w:rPr>
        <w:t>B</w:t>
      </w:r>
      <w:r w:rsidRPr="00282432">
        <w:rPr>
          <w:rFonts w:ascii="Cambria" w:hAnsi="Cambria"/>
          <w:bCs/>
          <w:sz w:val="22"/>
          <w:szCs w:val="22"/>
        </w:rPr>
        <w:t>udowlane.</w:t>
      </w:r>
    </w:p>
    <w:p w:rsidR="00787604" w:rsidRPr="00282432" w:rsidRDefault="000C6C08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13</w:t>
      </w:r>
    </w:p>
    <w:p w:rsidR="00B35C57" w:rsidRPr="00B35C57" w:rsidRDefault="00787604" w:rsidP="00B35C57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Właściwym do rozpoznania ewentualnych sporów wynikłych na tle realizacji niniejszej umowy jest sąd powszechny właściwy dla siedziby Zamawiającego.</w:t>
      </w:r>
    </w:p>
    <w:p w:rsidR="00787604" w:rsidRPr="00282432" w:rsidRDefault="000C6C08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14</w:t>
      </w:r>
      <w:bookmarkStart w:id="0" w:name="_GoBack"/>
      <w:bookmarkEnd w:id="0"/>
    </w:p>
    <w:p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Wszelkie zmiany i uzupełnienia treści niniejszej umowy wymagają formy pisemnej pod rygorem nieważności.</w:t>
      </w:r>
    </w:p>
    <w:p w:rsidR="00787604" w:rsidRPr="00282432" w:rsidRDefault="00787604" w:rsidP="00B35C5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Umowę sporządzono w dwóch jednobrzmiących egzemplarzach, po jednym egzemplarzu dla każdej ze stron.</w:t>
      </w:r>
    </w:p>
    <w:p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hanging="14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787604" w:rsidRPr="00282432" w:rsidTr="00084335">
        <w:tc>
          <w:tcPr>
            <w:tcW w:w="4606" w:type="dxa"/>
          </w:tcPr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b/>
                <w:sz w:val="22"/>
                <w:szCs w:val="22"/>
              </w:rPr>
              <w:t>ZAMAWIAJĄCY:</w:t>
            </w:r>
          </w:p>
        </w:tc>
        <w:tc>
          <w:tcPr>
            <w:tcW w:w="4606" w:type="dxa"/>
          </w:tcPr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</w:tr>
      <w:tr w:rsidR="00787604" w:rsidRPr="00282432" w:rsidTr="00084335">
        <w:tc>
          <w:tcPr>
            <w:tcW w:w="4606" w:type="dxa"/>
          </w:tcPr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606" w:type="dxa"/>
          </w:tcPr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sz w:val="22"/>
                <w:szCs w:val="22"/>
              </w:rPr>
              <w:t>………………………………………</w:t>
            </w:r>
          </w:p>
        </w:tc>
      </w:tr>
    </w:tbl>
    <w:p w:rsidR="00787604" w:rsidRPr="00282432" w:rsidRDefault="00787604" w:rsidP="00787604">
      <w:pPr>
        <w:shd w:val="clear" w:color="auto" w:fill="FFFFFF"/>
        <w:tabs>
          <w:tab w:val="left" w:pos="720"/>
        </w:tabs>
        <w:jc w:val="center"/>
        <w:rPr>
          <w:rFonts w:ascii="Cambria" w:hAnsi="Cambria"/>
          <w:sz w:val="22"/>
          <w:szCs w:val="22"/>
        </w:rPr>
      </w:pPr>
    </w:p>
    <w:p w:rsidR="00787604" w:rsidRDefault="00787604"/>
    <w:sectPr w:rsidR="0078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D0CAC4"/>
    <w:lvl w:ilvl="0">
      <w:numFmt w:val="bullet"/>
      <w:lvlText w:val="*"/>
      <w:lvlJc w:val="left"/>
    </w:lvl>
  </w:abstractNum>
  <w:abstractNum w:abstractNumId="1" w15:restartNumberingAfterBreak="0">
    <w:nsid w:val="12852DB9"/>
    <w:multiLevelType w:val="hybridMultilevel"/>
    <w:tmpl w:val="77A68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AA06F0"/>
    <w:multiLevelType w:val="singleLevel"/>
    <w:tmpl w:val="EDE06A0E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FE2F3B"/>
    <w:multiLevelType w:val="hybridMultilevel"/>
    <w:tmpl w:val="53EAB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E07"/>
    <w:multiLevelType w:val="hybridMultilevel"/>
    <w:tmpl w:val="3FF4C7A0"/>
    <w:lvl w:ilvl="0" w:tplc="00EA8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738"/>
    <w:multiLevelType w:val="hybridMultilevel"/>
    <w:tmpl w:val="7B501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20AB"/>
    <w:multiLevelType w:val="hybridMultilevel"/>
    <w:tmpl w:val="314CB516"/>
    <w:lvl w:ilvl="0" w:tplc="18B2CC1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269526F"/>
    <w:multiLevelType w:val="singleLevel"/>
    <w:tmpl w:val="85220B8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B45B9D"/>
    <w:multiLevelType w:val="hybridMultilevel"/>
    <w:tmpl w:val="C852A5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F10402"/>
    <w:multiLevelType w:val="singleLevel"/>
    <w:tmpl w:val="D2803328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E214D5"/>
    <w:multiLevelType w:val="singleLevel"/>
    <w:tmpl w:val="D4160DE4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80572CB"/>
    <w:multiLevelType w:val="singleLevel"/>
    <w:tmpl w:val="DAEC0F3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6D2347"/>
    <w:multiLevelType w:val="singleLevel"/>
    <w:tmpl w:val="D2B4DF7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1787AD8"/>
    <w:multiLevelType w:val="hybridMultilevel"/>
    <w:tmpl w:val="FDEE37AA"/>
    <w:lvl w:ilvl="0" w:tplc="EDE06A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359D2"/>
    <w:multiLevelType w:val="singleLevel"/>
    <w:tmpl w:val="60B43342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A20770"/>
    <w:multiLevelType w:val="singleLevel"/>
    <w:tmpl w:val="83EEE3E6"/>
    <w:lvl w:ilvl="0">
      <w:start w:val="1"/>
      <w:numFmt w:val="low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44F03FB"/>
    <w:multiLevelType w:val="hybridMultilevel"/>
    <w:tmpl w:val="4364AF22"/>
    <w:lvl w:ilvl="0" w:tplc="46E04CB6">
      <w:start w:val="1"/>
      <w:numFmt w:val="lowerLetter"/>
      <w:lvlText w:val="%1)"/>
      <w:lvlJc w:val="left"/>
      <w:pPr>
        <w:ind w:left="302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742" w:hanging="360"/>
      </w:pPr>
    </w:lvl>
    <w:lvl w:ilvl="2" w:tplc="0415001B" w:tentative="1">
      <w:start w:val="1"/>
      <w:numFmt w:val="lowerRoman"/>
      <w:lvlText w:val="%3."/>
      <w:lvlJc w:val="right"/>
      <w:pPr>
        <w:ind w:left="4462" w:hanging="180"/>
      </w:pPr>
    </w:lvl>
    <w:lvl w:ilvl="3" w:tplc="0415000F" w:tentative="1">
      <w:start w:val="1"/>
      <w:numFmt w:val="decimal"/>
      <w:lvlText w:val="%4."/>
      <w:lvlJc w:val="left"/>
      <w:pPr>
        <w:ind w:left="5182" w:hanging="360"/>
      </w:pPr>
    </w:lvl>
    <w:lvl w:ilvl="4" w:tplc="04150019" w:tentative="1">
      <w:start w:val="1"/>
      <w:numFmt w:val="lowerLetter"/>
      <w:lvlText w:val="%5."/>
      <w:lvlJc w:val="left"/>
      <w:pPr>
        <w:ind w:left="5902" w:hanging="360"/>
      </w:pPr>
    </w:lvl>
    <w:lvl w:ilvl="5" w:tplc="0415001B" w:tentative="1">
      <w:start w:val="1"/>
      <w:numFmt w:val="lowerRoman"/>
      <w:lvlText w:val="%6."/>
      <w:lvlJc w:val="right"/>
      <w:pPr>
        <w:ind w:left="6622" w:hanging="180"/>
      </w:pPr>
    </w:lvl>
    <w:lvl w:ilvl="6" w:tplc="0415000F" w:tentative="1">
      <w:start w:val="1"/>
      <w:numFmt w:val="decimal"/>
      <w:lvlText w:val="%7."/>
      <w:lvlJc w:val="left"/>
      <w:pPr>
        <w:ind w:left="7342" w:hanging="360"/>
      </w:pPr>
    </w:lvl>
    <w:lvl w:ilvl="7" w:tplc="04150019" w:tentative="1">
      <w:start w:val="1"/>
      <w:numFmt w:val="lowerLetter"/>
      <w:lvlText w:val="%8."/>
      <w:lvlJc w:val="left"/>
      <w:pPr>
        <w:ind w:left="8062" w:hanging="360"/>
      </w:pPr>
    </w:lvl>
    <w:lvl w:ilvl="8" w:tplc="0415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17" w15:restartNumberingAfterBreak="0">
    <w:nsid w:val="69E23FCF"/>
    <w:multiLevelType w:val="hybridMultilevel"/>
    <w:tmpl w:val="4D1E0F58"/>
    <w:lvl w:ilvl="0" w:tplc="D2B037C4">
      <w:start w:val="1"/>
      <w:numFmt w:val="decimal"/>
      <w:lvlText w:val="%1."/>
      <w:lvlJc w:val="left"/>
      <w:pPr>
        <w:ind w:left="49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6B6D718D"/>
    <w:multiLevelType w:val="hybridMultilevel"/>
    <w:tmpl w:val="14FA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6708"/>
    <w:multiLevelType w:val="hybridMultilevel"/>
    <w:tmpl w:val="CB4466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722AA8"/>
    <w:multiLevelType w:val="hybridMultilevel"/>
    <w:tmpl w:val="48DA5C2C"/>
    <w:lvl w:ilvl="0" w:tplc="411C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DD6AD6"/>
    <w:multiLevelType w:val="hybridMultilevel"/>
    <w:tmpl w:val="D968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A7DFF"/>
    <w:multiLevelType w:val="hybridMultilevel"/>
    <w:tmpl w:val="0A00E5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15"/>
  </w:num>
  <w:num w:numId="8">
    <w:abstractNumId w:val="2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11">
    <w:abstractNumId w:val="1"/>
  </w:num>
  <w:num w:numId="12">
    <w:abstractNumId w:val="22"/>
  </w:num>
  <w:num w:numId="13">
    <w:abstractNumId w:val="21"/>
  </w:num>
  <w:num w:numId="14">
    <w:abstractNumId w:val="3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13"/>
  </w:num>
  <w:num w:numId="20">
    <w:abstractNumId w:val="17"/>
  </w:num>
  <w:num w:numId="21">
    <w:abstractNumId w:val="5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04"/>
    <w:rsid w:val="0000074E"/>
    <w:rsid w:val="000C6C08"/>
    <w:rsid w:val="00217C19"/>
    <w:rsid w:val="003B0DD2"/>
    <w:rsid w:val="00426AAD"/>
    <w:rsid w:val="004A583A"/>
    <w:rsid w:val="00536C72"/>
    <w:rsid w:val="00686B6A"/>
    <w:rsid w:val="00702381"/>
    <w:rsid w:val="00787604"/>
    <w:rsid w:val="007F72A8"/>
    <w:rsid w:val="00804387"/>
    <w:rsid w:val="00A16C54"/>
    <w:rsid w:val="00A5046E"/>
    <w:rsid w:val="00B35C57"/>
    <w:rsid w:val="00B51C38"/>
    <w:rsid w:val="00BD7585"/>
    <w:rsid w:val="00D56446"/>
    <w:rsid w:val="00DF5392"/>
    <w:rsid w:val="00EC6313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B8D95-8DF3-4344-897D-5E73ED0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876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76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sosnowskim</dc:creator>
  <cp:keywords/>
  <dc:description/>
  <cp:lastModifiedBy>User</cp:lastModifiedBy>
  <cp:revision>2</cp:revision>
  <dcterms:created xsi:type="dcterms:W3CDTF">2025-04-14T11:39:00Z</dcterms:created>
  <dcterms:modified xsi:type="dcterms:W3CDTF">2025-04-14T11:39:00Z</dcterms:modified>
</cp:coreProperties>
</file>