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AF3D" w14:textId="77777777" w:rsidR="00804387" w:rsidRDefault="00804387"/>
    <w:p w14:paraId="39767294" w14:textId="77777777" w:rsidR="00787604" w:rsidRPr="00282432" w:rsidRDefault="00787604" w:rsidP="00787604">
      <w:pPr>
        <w:jc w:val="right"/>
        <w:rPr>
          <w:rFonts w:ascii="Cambria" w:hAnsi="Cambria"/>
          <w:sz w:val="22"/>
          <w:szCs w:val="22"/>
        </w:rPr>
      </w:pPr>
      <w:r w:rsidRPr="00282432">
        <w:rPr>
          <w:rFonts w:ascii="Cambria" w:hAnsi="Cambria"/>
          <w:b/>
          <w:color w:val="000000"/>
          <w:spacing w:val="-6"/>
          <w:sz w:val="22"/>
          <w:szCs w:val="22"/>
        </w:rPr>
        <w:t xml:space="preserve"> </w:t>
      </w:r>
    </w:p>
    <w:p w14:paraId="1016732E" w14:textId="77777777" w:rsidR="00C76888" w:rsidRPr="007A2072" w:rsidRDefault="00C76888" w:rsidP="00C76888">
      <w:pPr>
        <w:jc w:val="right"/>
        <w:rPr>
          <w:rFonts w:ascii="Cambria" w:hAnsi="Cambria"/>
          <w:b/>
          <w:i/>
          <w:color w:val="000000"/>
          <w:spacing w:val="-6"/>
          <w:sz w:val="22"/>
          <w:szCs w:val="22"/>
        </w:rPr>
      </w:pPr>
      <w:r w:rsidRPr="007A2072">
        <w:rPr>
          <w:rFonts w:ascii="Cambria" w:hAnsi="Cambria"/>
          <w:b/>
          <w:i/>
          <w:color w:val="000000"/>
          <w:spacing w:val="-6"/>
          <w:sz w:val="22"/>
          <w:szCs w:val="22"/>
        </w:rPr>
        <w:t>Załącznik nr 2</w:t>
      </w:r>
    </w:p>
    <w:p w14:paraId="484D7644" w14:textId="77777777" w:rsidR="00C76888" w:rsidRDefault="00C76888" w:rsidP="00787604">
      <w:pPr>
        <w:jc w:val="center"/>
        <w:rPr>
          <w:rFonts w:ascii="Cambria" w:hAnsi="Cambria"/>
          <w:b/>
          <w:color w:val="000000"/>
          <w:spacing w:val="-6"/>
          <w:sz w:val="22"/>
          <w:szCs w:val="22"/>
        </w:rPr>
      </w:pPr>
    </w:p>
    <w:p w14:paraId="5EBEDE47" w14:textId="77777777" w:rsidR="00787604" w:rsidRPr="00282432" w:rsidRDefault="00C76888" w:rsidP="00787604">
      <w:pPr>
        <w:jc w:val="center"/>
        <w:rPr>
          <w:rFonts w:ascii="Cambria" w:hAnsi="Cambria"/>
          <w:sz w:val="22"/>
          <w:szCs w:val="22"/>
        </w:rPr>
      </w:pPr>
      <w:r>
        <w:rPr>
          <w:rFonts w:ascii="Cambria" w:hAnsi="Cambria"/>
          <w:b/>
          <w:color w:val="000000"/>
          <w:spacing w:val="-6"/>
          <w:sz w:val="22"/>
          <w:szCs w:val="22"/>
        </w:rPr>
        <w:t>Wzór Umowy</w:t>
      </w:r>
      <w:r w:rsidR="00787604" w:rsidRPr="00282432">
        <w:rPr>
          <w:rFonts w:ascii="Cambria" w:hAnsi="Cambria"/>
          <w:b/>
          <w:color w:val="000000"/>
          <w:spacing w:val="-6"/>
          <w:sz w:val="22"/>
          <w:szCs w:val="22"/>
        </w:rPr>
        <w:t xml:space="preserve"> </w:t>
      </w:r>
      <w:r w:rsidR="00A9581A">
        <w:rPr>
          <w:rFonts w:ascii="Cambria" w:hAnsi="Cambria"/>
          <w:b/>
          <w:bCs/>
          <w:color w:val="000000"/>
          <w:spacing w:val="-4"/>
          <w:sz w:val="22"/>
          <w:szCs w:val="22"/>
        </w:rPr>
        <w:t xml:space="preserve"> </w:t>
      </w:r>
    </w:p>
    <w:p w14:paraId="5B621FE2" w14:textId="77777777" w:rsidR="00787604" w:rsidRPr="00282432" w:rsidRDefault="00787604" w:rsidP="00787604">
      <w:pPr>
        <w:shd w:val="clear" w:color="auto" w:fill="FFFFFF"/>
        <w:ind w:left="29"/>
        <w:jc w:val="both"/>
        <w:rPr>
          <w:rFonts w:ascii="Cambria" w:hAnsi="Cambria"/>
          <w:color w:val="000000"/>
          <w:spacing w:val="1"/>
          <w:sz w:val="22"/>
          <w:szCs w:val="22"/>
        </w:rPr>
      </w:pPr>
    </w:p>
    <w:p w14:paraId="5E6E15FD" w14:textId="77777777" w:rsidR="00787604" w:rsidRPr="00282432" w:rsidRDefault="00787604" w:rsidP="00787604">
      <w:pPr>
        <w:shd w:val="clear" w:color="auto" w:fill="FFFFFF"/>
        <w:ind w:left="29"/>
        <w:jc w:val="both"/>
        <w:rPr>
          <w:rFonts w:ascii="Cambria" w:hAnsi="Cambria"/>
          <w:color w:val="000000"/>
          <w:spacing w:val="1"/>
          <w:sz w:val="22"/>
          <w:szCs w:val="22"/>
        </w:rPr>
      </w:pPr>
      <w:r w:rsidRPr="00282432">
        <w:rPr>
          <w:rFonts w:ascii="Cambria" w:hAnsi="Cambria"/>
          <w:color w:val="000000"/>
          <w:spacing w:val="1"/>
          <w:sz w:val="22"/>
          <w:szCs w:val="22"/>
        </w:rPr>
        <w:t xml:space="preserve">w  dniu </w:t>
      </w:r>
      <w:r w:rsidR="00C76888">
        <w:rPr>
          <w:rFonts w:ascii="Cambria" w:hAnsi="Cambria"/>
          <w:color w:val="000000"/>
          <w:spacing w:val="1"/>
          <w:sz w:val="22"/>
          <w:szCs w:val="22"/>
        </w:rPr>
        <w:t>………………………..</w:t>
      </w:r>
      <w:r w:rsidRPr="00282432">
        <w:rPr>
          <w:rFonts w:ascii="Cambria" w:hAnsi="Cambria"/>
          <w:color w:val="000000"/>
          <w:spacing w:val="1"/>
          <w:sz w:val="22"/>
          <w:szCs w:val="22"/>
        </w:rPr>
        <w:t xml:space="preserve"> roku w Czarnej Białostockiej, pomiędzy:</w:t>
      </w:r>
    </w:p>
    <w:p w14:paraId="404E7289" w14:textId="77777777" w:rsidR="00787604" w:rsidRPr="00282432" w:rsidRDefault="00787604" w:rsidP="00787604">
      <w:pPr>
        <w:shd w:val="clear" w:color="auto" w:fill="FFFFFF"/>
        <w:ind w:left="29"/>
        <w:jc w:val="both"/>
        <w:rPr>
          <w:rFonts w:ascii="Cambria" w:hAnsi="Cambria"/>
          <w:color w:val="000000"/>
          <w:spacing w:val="1"/>
          <w:sz w:val="22"/>
          <w:szCs w:val="22"/>
        </w:rPr>
      </w:pPr>
    </w:p>
    <w:p w14:paraId="1C8CD3A1" w14:textId="77777777" w:rsidR="00787604" w:rsidRPr="00282432" w:rsidRDefault="00787604" w:rsidP="00787604">
      <w:pPr>
        <w:jc w:val="both"/>
        <w:rPr>
          <w:rFonts w:ascii="Cambria" w:hAnsi="Cambria"/>
          <w:b/>
          <w:color w:val="000000"/>
          <w:sz w:val="22"/>
          <w:szCs w:val="22"/>
        </w:rPr>
      </w:pPr>
      <w:r w:rsidRPr="00282432">
        <w:rPr>
          <w:rFonts w:ascii="Cambria" w:hAnsi="Cambria"/>
          <w:b/>
          <w:color w:val="000000"/>
          <w:sz w:val="22"/>
          <w:szCs w:val="22"/>
        </w:rPr>
        <w:t xml:space="preserve">„Przedsiębiorstwem Komunalnym” w Czarnej Białostockiej Spółką z ograniczoną odpowiedzialnością </w:t>
      </w:r>
      <w:r w:rsidRPr="00282432">
        <w:rPr>
          <w:rFonts w:ascii="Cambria" w:hAnsi="Cambria"/>
          <w:color w:val="000000"/>
          <w:sz w:val="22"/>
          <w:szCs w:val="22"/>
        </w:rPr>
        <w:t>ul. Piłsudskiego 62, 16 – 020 Czarna Białostocka,</w:t>
      </w:r>
      <w:r w:rsidRPr="00282432">
        <w:rPr>
          <w:rFonts w:ascii="Cambria" w:hAnsi="Cambria"/>
          <w:b/>
          <w:color w:val="000000"/>
          <w:sz w:val="22"/>
          <w:szCs w:val="22"/>
        </w:rPr>
        <w:t xml:space="preserve"> </w:t>
      </w:r>
      <w:r w:rsidRPr="00282432">
        <w:rPr>
          <w:rFonts w:ascii="Cambria" w:hAnsi="Cambria"/>
          <w:color w:val="000000"/>
          <w:sz w:val="22"/>
          <w:szCs w:val="22"/>
        </w:rPr>
        <w:t>tel./fax: 85 710 17 19,</w:t>
      </w:r>
      <w:r w:rsidRPr="00282432">
        <w:rPr>
          <w:rFonts w:ascii="Cambria" w:hAnsi="Cambria"/>
          <w:b/>
          <w:color w:val="000000"/>
          <w:sz w:val="22"/>
          <w:szCs w:val="22"/>
        </w:rPr>
        <w:t xml:space="preserve"> </w:t>
      </w:r>
      <w:r w:rsidRPr="00282432">
        <w:rPr>
          <w:rFonts w:ascii="Cambria" w:hAnsi="Cambria"/>
          <w:color w:val="000000"/>
          <w:sz w:val="22"/>
          <w:szCs w:val="22"/>
        </w:rPr>
        <w:t>wpisaną do rejestru przedsiębiorców przez Sąd Rejonowy w Białymstoku, XII Wydział Gospodarczy Krajowego Rejestru Sądowego pod numerem KRS 0000202586; NIP 5420000297; Regon 052234074;</w:t>
      </w:r>
      <w:r w:rsidRPr="00282432">
        <w:rPr>
          <w:rFonts w:ascii="Cambria" w:hAnsi="Cambria"/>
          <w:b/>
          <w:color w:val="000000"/>
          <w:sz w:val="22"/>
          <w:szCs w:val="22"/>
        </w:rPr>
        <w:t xml:space="preserve"> </w:t>
      </w:r>
      <w:r>
        <w:rPr>
          <w:rFonts w:ascii="Cambria" w:hAnsi="Cambria"/>
          <w:color w:val="000000"/>
          <w:sz w:val="22"/>
          <w:szCs w:val="22"/>
        </w:rPr>
        <w:t>Kapitał zakładowy w wysokości 28 966 0</w:t>
      </w:r>
      <w:r w:rsidRPr="00282432">
        <w:rPr>
          <w:rFonts w:ascii="Cambria" w:hAnsi="Cambria"/>
          <w:color w:val="000000"/>
          <w:sz w:val="22"/>
          <w:szCs w:val="22"/>
        </w:rPr>
        <w:t>00,00 PLN opłacony w całości,</w:t>
      </w:r>
    </w:p>
    <w:p w14:paraId="619F8381" w14:textId="77777777" w:rsidR="00787604" w:rsidRPr="00282432" w:rsidRDefault="00787604" w:rsidP="00B170D1">
      <w:pPr>
        <w:rPr>
          <w:rFonts w:ascii="Cambria" w:hAnsi="Cambria"/>
          <w:color w:val="000000"/>
          <w:sz w:val="22"/>
          <w:szCs w:val="22"/>
        </w:rPr>
      </w:pPr>
      <w:r w:rsidRPr="00282432">
        <w:rPr>
          <w:rFonts w:ascii="Cambria" w:hAnsi="Cambria"/>
          <w:color w:val="000000"/>
          <w:sz w:val="22"/>
          <w:szCs w:val="22"/>
        </w:rPr>
        <w:t xml:space="preserve">zwaną dalej </w:t>
      </w:r>
      <w:r w:rsidRPr="00282432">
        <w:rPr>
          <w:rFonts w:ascii="Cambria" w:hAnsi="Cambria"/>
          <w:b/>
          <w:color w:val="000000"/>
          <w:sz w:val="22"/>
          <w:szCs w:val="22"/>
        </w:rPr>
        <w:t>„Zamawiającym”</w:t>
      </w:r>
      <w:r w:rsidRPr="00282432">
        <w:rPr>
          <w:rFonts w:ascii="Cambria" w:hAnsi="Cambria"/>
          <w:color w:val="000000"/>
          <w:sz w:val="22"/>
          <w:szCs w:val="22"/>
        </w:rPr>
        <w:t xml:space="preserve">, reprezentowaną przez: </w:t>
      </w:r>
      <w:r w:rsidR="00B170D1">
        <w:rPr>
          <w:rFonts w:ascii="Cambria" w:hAnsi="Cambria"/>
          <w:color w:val="000000"/>
          <w:sz w:val="22"/>
          <w:szCs w:val="22"/>
        </w:rPr>
        <w:br/>
      </w:r>
    </w:p>
    <w:p w14:paraId="3F84D8A9" w14:textId="77777777" w:rsidR="00B170D1" w:rsidRPr="00EA39F0" w:rsidRDefault="00B170D1" w:rsidP="00B170D1">
      <w:pPr>
        <w:jc w:val="both"/>
        <w:rPr>
          <w:rFonts w:ascii="Cambria" w:hAnsi="Cambria"/>
          <w:b/>
          <w:color w:val="000000"/>
          <w:sz w:val="22"/>
          <w:szCs w:val="22"/>
        </w:rPr>
      </w:pPr>
      <w:r w:rsidRPr="00EA39F0">
        <w:rPr>
          <w:rFonts w:ascii="Cambria" w:hAnsi="Cambria"/>
          <w:b/>
          <w:color w:val="000000"/>
          <w:sz w:val="22"/>
          <w:szCs w:val="22"/>
        </w:rPr>
        <w:t>Zbigniewa Onoszko – Prezes zarządu</w:t>
      </w:r>
    </w:p>
    <w:p w14:paraId="66789B57" w14:textId="77777777" w:rsidR="00787604" w:rsidRPr="00282432" w:rsidRDefault="00787604" w:rsidP="00787604">
      <w:pPr>
        <w:shd w:val="clear" w:color="auto" w:fill="FFFFFF"/>
        <w:ind w:left="29"/>
        <w:jc w:val="both"/>
        <w:rPr>
          <w:rFonts w:ascii="Cambria" w:hAnsi="Cambria"/>
          <w:color w:val="000000"/>
          <w:sz w:val="22"/>
          <w:szCs w:val="22"/>
        </w:rPr>
      </w:pPr>
      <w:r w:rsidRPr="00282432">
        <w:rPr>
          <w:rFonts w:ascii="Cambria" w:hAnsi="Cambria"/>
          <w:color w:val="000000"/>
          <w:sz w:val="22"/>
          <w:szCs w:val="22"/>
        </w:rPr>
        <w:t>a</w:t>
      </w:r>
    </w:p>
    <w:p w14:paraId="3BEC518A" w14:textId="77777777" w:rsidR="00C76888" w:rsidRPr="00C76888" w:rsidRDefault="00C76888" w:rsidP="00B170D1">
      <w:pPr>
        <w:shd w:val="clear" w:color="auto" w:fill="FFFFFF"/>
        <w:ind w:left="36" w:right="-1"/>
        <w:rPr>
          <w:sz w:val="22"/>
          <w:szCs w:val="22"/>
        </w:rPr>
      </w:pPr>
      <w:r w:rsidRPr="00C76888">
        <w:rPr>
          <w:sz w:val="22"/>
          <w:szCs w:val="22"/>
        </w:rPr>
        <w:t>…………………………………………………………………………………………………………..</w:t>
      </w:r>
    </w:p>
    <w:p w14:paraId="7400FB6A" w14:textId="77777777" w:rsidR="00C76888" w:rsidRDefault="00C76888" w:rsidP="00B170D1">
      <w:pPr>
        <w:shd w:val="clear" w:color="auto" w:fill="FFFFFF"/>
        <w:ind w:left="36" w:right="-1"/>
        <w:rPr>
          <w:b/>
          <w:sz w:val="22"/>
          <w:szCs w:val="22"/>
        </w:rPr>
      </w:pPr>
    </w:p>
    <w:p w14:paraId="64B9FB01" w14:textId="77777777" w:rsidR="00787604" w:rsidRPr="00B170D1" w:rsidRDefault="00B170D1" w:rsidP="00B170D1">
      <w:pPr>
        <w:shd w:val="clear" w:color="auto" w:fill="FFFFFF"/>
        <w:ind w:left="36" w:right="-1"/>
        <w:rPr>
          <w:rFonts w:ascii="Cambria" w:hAnsi="Cambria"/>
          <w:b/>
          <w:sz w:val="22"/>
          <w:szCs w:val="22"/>
        </w:rPr>
      </w:pPr>
      <w:r w:rsidRPr="00282432">
        <w:rPr>
          <w:rFonts w:ascii="Cambria" w:hAnsi="Cambria"/>
          <w:color w:val="000000"/>
          <w:spacing w:val="-1"/>
          <w:sz w:val="22"/>
          <w:szCs w:val="22"/>
        </w:rPr>
        <w:t xml:space="preserve">zwanym dalej </w:t>
      </w:r>
      <w:r w:rsidRPr="00B170D1">
        <w:rPr>
          <w:rFonts w:ascii="Cambria" w:hAnsi="Cambria"/>
          <w:b/>
          <w:color w:val="000000"/>
          <w:spacing w:val="-1"/>
          <w:sz w:val="22"/>
          <w:szCs w:val="22"/>
        </w:rPr>
        <w:t>„Wykonawcą"</w:t>
      </w:r>
      <w:r>
        <w:rPr>
          <w:rFonts w:ascii="Cambria" w:hAnsi="Cambria"/>
          <w:b/>
          <w:sz w:val="22"/>
          <w:szCs w:val="22"/>
        </w:rPr>
        <w:t xml:space="preserve">, </w:t>
      </w:r>
      <w:r w:rsidR="00787604" w:rsidRPr="00282432">
        <w:rPr>
          <w:rFonts w:ascii="Cambria" w:hAnsi="Cambria"/>
          <w:color w:val="000000"/>
          <w:spacing w:val="-2"/>
          <w:sz w:val="22"/>
          <w:szCs w:val="22"/>
        </w:rPr>
        <w:t>reprezentowanym przez</w:t>
      </w:r>
      <w:r>
        <w:rPr>
          <w:rFonts w:ascii="Cambria" w:hAnsi="Cambria"/>
          <w:color w:val="000000"/>
          <w:spacing w:val="-2"/>
          <w:sz w:val="22"/>
          <w:szCs w:val="22"/>
        </w:rPr>
        <w:t>:</w:t>
      </w:r>
      <w:r>
        <w:rPr>
          <w:rFonts w:ascii="Cambria" w:hAnsi="Cambria"/>
          <w:color w:val="000000"/>
          <w:spacing w:val="-2"/>
          <w:sz w:val="22"/>
          <w:szCs w:val="22"/>
        </w:rPr>
        <w:br/>
      </w:r>
    </w:p>
    <w:p w14:paraId="4DDF4BF9" w14:textId="77777777" w:rsidR="00787604" w:rsidRPr="00C76888" w:rsidRDefault="00C76888" w:rsidP="00787604">
      <w:pPr>
        <w:shd w:val="clear" w:color="auto" w:fill="FFFFFF"/>
        <w:ind w:left="36" w:right="-1"/>
        <w:jc w:val="both"/>
        <w:rPr>
          <w:rFonts w:ascii="Cambria" w:hAnsi="Cambria"/>
          <w:color w:val="000000"/>
          <w:spacing w:val="-2"/>
          <w:sz w:val="22"/>
          <w:szCs w:val="22"/>
        </w:rPr>
      </w:pPr>
      <w:r w:rsidRPr="00C76888">
        <w:rPr>
          <w:rFonts w:ascii="Cambria" w:hAnsi="Cambria"/>
          <w:color w:val="000000"/>
          <w:spacing w:val="-2"/>
          <w:sz w:val="22"/>
          <w:szCs w:val="22"/>
        </w:rPr>
        <w:t>………………………………………………………………………………..</w:t>
      </w:r>
    </w:p>
    <w:p w14:paraId="0A727DE8" w14:textId="77777777" w:rsidR="00787604" w:rsidRDefault="00787604" w:rsidP="00787604">
      <w:pPr>
        <w:shd w:val="clear" w:color="auto" w:fill="FFFFFF"/>
        <w:ind w:right="29"/>
        <w:rPr>
          <w:rFonts w:ascii="Cambria" w:hAnsi="Cambria"/>
          <w:color w:val="000000"/>
          <w:spacing w:val="-16"/>
          <w:w w:val="124"/>
          <w:sz w:val="22"/>
          <w:szCs w:val="22"/>
        </w:rPr>
      </w:pPr>
    </w:p>
    <w:p w14:paraId="6554D6B7" w14:textId="77777777" w:rsidR="00787604" w:rsidRPr="00B81D21" w:rsidRDefault="00787604" w:rsidP="00B81D21">
      <w:pPr>
        <w:spacing w:after="240"/>
        <w:ind w:right="283"/>
        <w:jc w:val="both"/>
        <w:rPr>
          <w:rFonts w:ascii="Cambria" w:hAnsi="Cambria"/>
          <w:i/>
          <w:color w:val="000000"/>
          <w:sz w:val="24"/>
          <w:szCs w:val="24"/>
        </w:rPr>
      </w:pPr>
      <w:r>
        <w:rPr>
          <w:rFonts w:ascii="Cambria" w:hAnsi="Cambria"/>
          <w:i/>
          <w:color w:val="000000"/>
          <w:sz w:val="24"/>
          <w:szCs w:val="24"/>
        </w:rPr>
        <w:t>W związku z wyborem oferty Wykonawcy na podstawie przeprowadzonego postępowania w trybie zapytania ofertowego została zawarta umowa o następującej treści:</w:t>
      </w:r>
    </w:p>
    <w:p w14:paraId="02BE157B" w14:textId="77777777" w:rsidR="00787604" w:rsidRDefault="00787604" w:rsidP="00787604">
      <w:pPr>
        <w:shd w:val="clear" w:color="auto" w:fill="FFFFFF"/>
        <w:ind w:right="29"/>
        <w:jc w:val="center"/>
        <w:rPr>
          <w:rFonts w:ascii="Cambria" w:hAnsi="Cambria"/>
          <w:b/>
          <w:color w:val="000000"/>
          <w:spacing w:val="-16"/>
          <w:w w:val="124"/>
          <w:sz w:val="22"/>
          <w:szCs w:val="22"/>
        </w:rPr>
      </w:pPr>
    </w:p>
    <w:p w14:paraId="514AD1D8" w14:textId="77777777" w:rsidR="00787604" w:rsidRPr="00282432" w:rsidRDefault="00787604" w:rsidP="00787604">
      <w:pPr>
        <w:shd w:val="clear" w:color="auto" w:fill="FFFFFF"/>
        <w:ind w:right="29"/>
        <w:jc w:val="center"/>
        <w:rPr>
          <w:rFonts w:ascii="Cambria" w:hAnsi="Cambria"/>
          <w:b/>
          <w:sz w:val="22"/>
          <w:szCs w:val="22"/>
        </w:rPr>
      </w:pPr>
      <w:r w:rsidRPr="00282432">
        <w:rPr>
          <w:rFonts w:ascii="Cambria" w:hAnsi="Cambria"/>
          <w:b/>
          <w:color w:val="000000"/>
          <w:spacing w:val="-16"/>
          <w:w w:val="124"/>
          <w:sz w:val="22"/>
          <w:szCs w:val="22"/>
        </w:rPr>
        <w:t>§</w:t>
      </w:r>
      <w:r>
        <w:rPr>
          <w:rFonts w:ascii="Cambria" w:hAnsi="Cambria"/>
          <w:b/>
          <w:color w:val="000000"/>
          <w:spacing w:val="-16"/>
          <w:w w:val="124"/>
          <w:sz w:val="22"/>
          <w:szCs w:val="22"/>
        </w:rPr>
        <w:t xml:space="preserve"> </w:t>
      </w:r>
      <w:r w:rsidRPr="00282432">
        <w:rPr>
          <w:rFonts w:ascii="Cambria" w:hAnsi="Cambria"/>
          <w:b/>
          <w:color w:val="000000"/>
          <w:spacing w:val="-16"/>
          <w:w w:val="124"/>
          <w:sz w:val="22"/>
          <w:szCs w:val="22"/>
        </w:rPr>
        <w:t>1</w:t>
      </w:r>
    </w:p>
    <w:p w14:paraId="3E613439" w14:textId="77777777" w:rsidR="00787604" w:rsidRPr="00282432" w:rsidRDefault="00787604" w:rsidP="00787604">
      <w:pPr>
        <w:widowControl w:val="0"/>
        <w:numPr>
          <w:ilvl w:val="0"/>
          <w:numId w:val="9"/>
        </w:numPr>
        <w:autoSpaceDE w:val="0"/>
        <w:autoSpaceDN w:val="0"/>
        <w:adjustRightInd w:val="0"/>
        <w:jc w:val="both"/>
        <w:rPr>
          <w:rFonts w:ascii="Cambria" w:hAnsi="Cambria"/>
          <w:color w:val="000000"/>
          <w:spacing w:val="2"/>
          <w:sz w:val="22"/>
          <w:szCs w:val="22"/>
        </w:rPr>
      </w:pPr>
      <w:r w:rsidRPr="00282432">
        <w:rPr>
          <w:rFonts w:ascii="Cambria" w:hAnsi="Cambria"/>
          <w:color w:val="000000"/>
          <w:spacing w:val="2"/>
          <w:sz w:val="22"/>
          <w:szCs w:val="22"/>
        </w:rPr>
        <w:t>Zamawiający zleca, a Wykonawca przyjmuje do wykonan</w:t>
      </w:r>
      <w:r>
        <w:rPr>
          <w:rFonts w:ascii="Cambria" w:hAnsi="Cambria"/>
          <w:color w:val="000000"/>
          <w:spacing w:val="2"/>
          <w:sz w:val="22"/>
          <w:szCs w:val="22"/>
        </w:rPr>
        <w:t>ia roboty budowlane obejmujące:</w:t>
      </w:r>
    </w:p>
    <w:p w14:paraId="321D36A4" w14:textId="77777777" w:rsidR="00787604" w:rsidRPr="00282432" w:rsidRDefault="00787604" w:rsidP="00787604">
      <w:pPr>
        <w:widowControl w:val="0"/>
        <w:autoSpaceDE w:val="0"/>
        <w:autoSpaceDN w:val="0"/>
        <w:adjustRightInd w:val="0"/>
        <w:jc w:val="both"/>
        <w:rPr>
          <w:rFonts w:ascii="Cambria" w:hAnsi="Cambria"/>
          <w:color w:val="000000"/>
          <w:spacing w:val="2"/>
          <w:sz w:val="22"/>
          <w:szCs w:val="22"/>
        </w:rPr>
      </w:pPr>
    </w:p>
    <w:p w14:paraId="25C5F371" w14:textId="77777777" w:rsidR="00B81D21" w:rsidRPr="00B81D21" w:rsidRDefault="00B81D21" w:rsidP="00B81D21">
      <w:pPr>
        <w:widowControl w:val="0"/>
        <w:suppressAutoHyphens/>
        <w:overflowPunct w:val="0"/>
        <w:ind w:left="426"/>
        <w:jc w:val="both"/>
        <w:rPr>
          <w:b/>
          <w:sz w:val="24"/>
          <w:szCs w:val="24"/>
        </w:rPr>
      </w:pPr>
      <w:r>
        <w:rPr>
          <w:b/>
          <w:bCs/>
          <w:sz w:val="24"/>
          <w:szCs w:val="24"/>
        </w:rPr>
        <w:t>„</w:t>
      </w:r>
      <w:r w:rsidRPr="00B81D21">
        <w:rPr>
          <w:b/>
          <w:bCs/>
          <w:sz w:val="24"/>
          <w:szCs w:val="24"/>
        </w:rPr>
        <w:t xml:space="preserve">Budowa  sieci </w:t>
      </w:r>
      <w:r w:rsidRPr="00B81D21">
        <w:rPr>
          <w:b/>
          <w:sz w:val="24"/>
          <w:szCs w:val="24"/>
        </w:rPr>
        <w:t>ka</w:t>
      </w:r>
      <w:r w:rsidR="00A200DF">
        <w:rPr>
          <w:b/>
          <w:sz w:val="24"/>
          <w:szCs w:val="24"/>
        </w:rPr>
        <w:t>nalizacji sanitarnej DN200, L-2</w:t>
      </w:r>
      <w:r w:rsidRPr="00B81D21">
        <w:rPr>
          <w:b/>
          <w:sz w:val="24"/>
          <w:szCs w:val="24"/>
        </w:rPr>
        <w:t xml:space="preserve">16mb z przyłączami w </w:t>
      </w:r>
      <w:r w:rsidR="00C76888">
        <w:rPr>
          <w:b/>
          <w:sz w:val="24"/>
          <w:szCs w:val="24"/>
        </w:rPr>
        <w:br/>
      </w:r>
      <w:r w:rsidRPr="00B81D21">
        <w:rPr>
          <w:b/>
          <w:sz w:val="24"/>
          <w:szCs w:val="24"/>
        </w:rPr>
        <w:t>ul. Skórzanej w Czarnej Białostockiej</w:t>
      </w:r>
      <w:r>
        <w:rPr>
          <w:b/>
          <w:sz w:val="24"/>
          <w:szCs w:val="24"/>
        </w:rPr>
        <w:t>”</w:t>
      </w:r>
      <w:r w:rsidRPr="00B81D21">
        <w:rPr>
          <w:b/>
          <w:sz w:val="24"/>
          <w:szCs w:val="24"/>
        </w:rPr>
        <w:t>.</w:t>
      </w:r>
    </w:p>
    <w:p w14:paraId="361902EE" w14:textId="77777777" w:rsidR="00787604" w:rsidRDefault="00787604" w:rsidP="00B81D21">
      <w:pPr>
        <w:widowControl w:val="0"/>
        <w:autoSpaceDE w:val="0"/>
        <w:autoSpaceDN w:val="0"/>
        <w:adjustRightInd w:val="0"/>
        <w:jc w:val="both"/>
        <w:rPr>
          <w:rFonts w:ascii="Cambria" w:hAnsi="Cambria"/>
          <w:b/>
          <w:sz w:val="22"/>
          <w:szCs w:val="22"/>
        </w:rPr>
      </w:pPr>
    </w:p>
    <w:p w14:paraId="789225DF" w14:textId="77777777" w:rsidR="00787604" w:rsidRPr="00282432" w:rsidRDefault="00787604" w:rsidP="00787604">
      <w:pPr>
        <w:widowControl w:val="0"/>
        <w:shd w:val="clear" w:color="auto" w:fill="FFFFFF"/>
        <w:tabs>
          <w:tab w:val="left" w:pos="439"/>
        </w:tabs>
        <w:autoSpaceDE w:val="0"/>
        <w:autoSpaceDN w:val="0"/>
        <w:adjustRightInd w:val="0"/>
        <w:rPr>
          <w:rFonts w:ascii="Cambria" w:hAnsi="Cambria"/>
          <w:color w:val="000000"/>
          <w:spacing w:val="-15"/>
          <w:sz w:val="22"/>
          <w:szCs w:val="22"/>
        </w:rPr>
      </w:pPr>
      <w:r w:rsidRPr="00282432">
        <w:rPr>
          <w:rFonts w:ascii="Cambria" w:hAnsi="Cambria"/>
          <w:color w:val="000000"/>
          <w:spacing w:val="-1"/>
          <w:sz w:val="22"/>
          <w:szCs w:val="22"/>
        </w:rPr>
        <w:t>2. Szczegółowy zakres rzeczowy robót objęty umową określony jest:</w:t>
      </w:r>
    </w:p>
    <w:p w14:paraId="19C3CBCF" w14:textId="77777777" w:rsidR="00787604" w:rsidRDefault="00787604" w:rsidP="00787604">
      <w:pPr>
        <w:widowControl w:val="0"/>
        <w:numPr>
          <w:ilvl w:val="0"/>
          <w:numId w:val="10"/>
        </w:numPr>
        <w:shd w:val="clear" w:color="auto" w:fill="FFFFFF"/>
        <w:tabs>
          <w:tab w:val="left" w:pos="720"/>
        </w:tabs>
        <w:autoSpaceDE w:val="0"/>
        <w:autoSpaceDN w:val="0"/>
        <w:adjustRightInd w:val="0"/>
        <w:ind w:left="284"/>
        <w:rPr>
          <w:rFonts w:ascii="Cambria" w:hAnsi="Cambria"/>
          <w:color w:val="000000"/>
          <w:sz w:val="22"/>
          <w:szCs w:val="22"/>
        </w:rPr>
      </w:pPr>
      <w:r w:rsidRPr="00733B58">
        <w:rPr>
          <w:rFonts w:ascii="Cambria" w:hAnsi="Cambria"/>
          <w:spacing w:val="-2"/>
          <w:sz w:val="22"/>
          <w:szCs w:val="22"/>
        </w:rPr>
        <w:t>zapytaniem ofertowym wraz z załącznikami,</w:t>
      </w:r>
      <w:r w:rsidRPr="00733B58">
        <w:rPr>
          <w:rFonts w:ascii="Cambria" w:hAnsi="Cambria"/>
          <w:spacing w:val="-2"/>
          <w:sz w:val="22"/>
          <w:szCs w:val="22"/>
          <w:highlight w:val="yellow"/>
        </w:rPr>
        <w:br/>
      </w:r>
      <w:r w:rsidRPr="00733B58">
        <w:rPr>
          <w:rFonts w:ascii="Cambria" w:hAnsi="Cambria"/>
          <w:sz w:val="22"/>
          <w:szCs w:val="22"/>
        </w:rPr>
        <w:t>-</w:t>
      </w:r>
      <w:r w:rsidRPr="00733B58">
        <w:rPr>
          <w:rFonts w:ascii="Cambria" w:hAnsi="Cambria"/>
          <w:color w:val="000000"/>
          <w:spacing w:val="-1"/>
          <w:sz w:val="22"/>
          <w:szCs w:val="22"/>
        </w:rPr>
        <w:t xml:space="preserve">    ofertą Wykonawcy, </w:t>
      </w:r>
    </w:p>
    <w:p w14:paraId="076E77FA" w14:textId="77777777" w:rsidR="00787604" w:rsidRDefault="00787604" w:rsidP="00787604">
      <w:pPr>
        <w:widowControl w:val="0"/>
        <w:numPr>
          <w:ilvl w:val="0"/>
          <w:numId w:val="10"/>
        </w:numPr>
        <w:shd w:val="clear" w:color="auto" w:fill="FFFFFF"/>
        <w:tabs>
          <w:tab w:val="left" w:pos="720"/>
        </w:tabs>
        <w:autoSpaceDE w:val="0"/>
        <w:autoSpaceDN w:val="0"/>
        <w:adjustRightInd w:val="0"/>
        <w:ind w:left="284"/>
        <w:rPr>
          <w:rFonts w:ascii="Cambria" w:hAnsi="Cambria"/>
          <w:color w:val="000000"/>
          <w:sz w:val="22"/>
          <w:szCs w:val="22"/>
        </w:rPr>
      </w:pPr>
      <w:r w:rsidRPr="008B2B82">
        <w:rPr>
          <w:rFonts w:ascii="Cambria" w:hAnsi="Cambria"/>
          <w:color w:val="000000"/>
          <w:sz w:val="22"/>
          <w:szCs w:val="22"/>
        </w:rPr>
        <w:t>Projekt</w:t>
      </w:r>
      <w:r>
        <w:rPr>
          <w:rFonts w:ascii="Cambria" w:hAnsi="Cambria"/>
          <w:color w:val="000000"/>
          <w:sz w:val="22"/>
          <w:szCs w:val="22"/>
        </w:rPr>
        <w:t>em</w:t>
      </w:r>
      <w:r w:rsidRPr="008B2B82">
        <w:rPr>
          <w:rFonts w:ascii="Cambria" w:hAnsi="Cambria"/>
          <w:color w:val="000000"/>
          <w:sz w:val="22"/>
          <w:szCs w:val="22"/>
        </w:rPr>
        <w:t xml:space="preserve"> budowlany</w:t>
      </w:r>
      <w:r>
        <w:rPr>
          <w:rFonts w:ascii="Cambria" w:hAnsi="Cambria"/>
          <w:color w:val="000000"/>
          <w:sz w:val="22"/>
          <w:szCs w:val="22"/>
        </w:rPr>
        <w:t>m,</w:t>
      </w:r>
      <w:r w:rsidRPr="008B2B82">
        <w:rPr>
          <w:rFonts w:ascii="Cambria" w:hAnsi="Cambria"/>
          <w:color w:val="000000"/>
          <w:sz w:val="22"/>
          <w:szCs w:val="22"/>
        </w:rPr>
        <w:t xml:space="preserve"> </w:t>
      </w:r>
    </w:p>
    <w:p w14:paraId="33FD7901" w14:textId="77777777" w:rsidR="00787604" w:rsidRDefault="00787604" w:rsidP="00787604">
      <w:pPr>
        <w:widowControl w:val="0"/>
        <w:numPr>
          <w:ilvl w:val="0"/>
          <w:numId w:val="10"/>
        </w:numPr>
        <w:shd w:val="clear" w:color="auto" w:fill="FFFFFF"/>
        <w:tabs>
          <w:tab w:val="left" w:pos="720"/>
        </w:tabs>
        <w:autoSpaceDE w:val="0"/>
        <w:autoSpaceDN w:val="0"/>
        <w:adjustRightInd w:val="0"/>
        <w:ind w:left="284"/>
        <w:rPr>
          <w:rFonts w:ascii="Cambria" w:hAnsi="Cambria"/>
          <w:color w:val="000000"/>
          <w:sz w:val="22"/>
          <w:szCs w:val="22"/>
        </w:rPr>
      </w:pPr>
      <w:r w:rsidRPr="008B2B82">
        <w:rPr>
          <w:rFonts w:ascii="Cambria" w:hAnsi="Cambria"/>
          <w:color w:val="000000"/>
          <w:sz w:val="22"/>
          <w:szCs w:val="22"/>
        </w:rPr>
        <w:t>Projekt</w:t>
      </w:r>
      <w:r>
        <w:rPr>
          <w:rFonts w:ascii="Cambria" w:hAnsi="Cambria"/>
          <w:color w:val="000000"/>
          <w:sz w:val="22"/>
          <w:szCs w:val="22"/>
        </w:rPr>
        <w:t>em</w:t>
      </w:r>
      <w:r w:rsidRPr="008B2B82">
        <w:rPr>
          <w:rFonts w:ascii="Cambria" w:hAnsi="Cambria"/>
          <w:color w:val="000000"/>
          <w:sz w:val="22"/>
          <w:szCs w:val="22"/>
        </w:rPr>
        <w:t xml:space="preserve"> wykonawczy</w:t>
      </w:r>
      <w:r>
        <w:rPr>
          <w:rFonts w:ascii="Cambria" w:hAnsi="Cambria"/>
          <w:color w:val="000000"/>
          <w:sz w:val="22"/>
          <w:szCs w:val="22"/>
        </w:rPr>
        <w:t>m,</w:t>
      </w:r>
      <w:r w:rsidRPr="008B2B82">
        <w:rPr>
          <w:rFonts w:ascii="Cambria" w:hAnsi="Cambria"/>
          <w:color w:val="000000"/>
          <w:sz w:val="22"/>
          <w:szCs w:val="22"/>
        </w:rPr>
        <w:t xml:space="preserve"> </w:t>
      </w:r>
    </w:p>
    <w:p w14:paraId="1E17E445" w14:textId="77777777" w:rsidR="00787604" w:rsidRDefault="00787604" w:rsidP="00787604">
      <w:pPr>
        <w:widowControl w:val="0"/>
        <w:numPr>
          <w:ilvl w:val="0"/>
          <w:numId w:val="10"/>
        </w:numPr>
        <w:shd w:val="clear" w:color="auto" w:fill="FFFFFF"/>
        <w:tabs>
          <w:tab w:val="left" w:pos="720"/>
        </w:tabs>
        <w:autoSpaceDE w:val="0"/>
        <w:autoSpaceDN w:val="0"/>
        <w:adjustRightInd w:val="0"/>
        <w:ind w:left="284"/>
        <w:rPr>
          <w:rFonts w:ascii="Cambria" w:hAnsi="Cambria"/>
          <w:color w:val="000000"/>
          <w:sz w:val="22"/>
          <w:szCs w:val="22"/>
        </w:rPr>
      </w:pPr>
      <w:r w:rsidRPr="008B2B82">
        <w:rPr>
          <w:rFonts w:ascii="Cambria" w:hAnsi="Cambria"/>
          <w:color w:val="000000"/>
          <w:sz w:val="22"/>
          <w:szCs w:val="22"/>
        </w:rPr>
        <w:t>Przedmiar</w:t>
      </w:r>
      <w:r>
        <w:rPr>
          <w:rFonts w:ascii="Cambria" w:hAnsi="Cambria"/>
          <w:color w:val="000000"/>
          <w:sz w:val="22"/>
          <w:szCs w:val="22"/>
        </w:rPr>
        <w:t>em</w:t>
      </w:r>
      <w:r w:rsidRPr="008B2B82">
        <w:rPr>
          <w:rFonts w:ascii="Cambria" w:hAnsi="Cambria"/>
          <w:color w:val="000000"/>
          <w:sz w:val="22"/>
          <w:szCs w:val="22"/>
        </w:rPr>
        <w:t xml:space="preserve"> robót</w:t>
      </w:r>
      <w:r>
        <w:rPr>
          <w:rFonts w:ascii="Cambria" w:hAnsi="Cambria"/>
          <w:color w:val="000000"/>
          <w:sz w:val="22"/>
          <w:szCs w:val="22"/>
        </w:rPr>
        <w:t>,</w:t>
      </w:r>
    </w:p>
    <w:p w14:paraId="159CFACB" w14:textId="77777777" w:rsidR="00787604" w:rsidRPr="008B2B82" w:rsidRDefault="00787604" w:rsidP="00B81D21">
      <w:pPr>
        <w:widowControl w:val="0"/>
        <w:numPr>
          <w:ilvl w:val="0"/>
          <w:numId w:val="10"/>
        </w:numPr>
        <w:shd w:val="clear" w:color="auto" w:fill="FFFFFF"/>
        <w:tabs>
          <w:tab w:val="left" w:pos="720"/>
        </w:tabs>
        <w:autoSpaceDE w:val="0"/>
        <w:autoSpaceDN w:val="0"/>
        <w:adjustRightInd w:val="0"/>
        <w:ind w:left="284"/>
        <w:rPr>
          <w:rFonts w:ascii="Cambria" w:hAnsi="Cambria"/>
          <w:color w:val="000000"/>
          <w:sz w:val="22"/>
          <w:szCs w:val="22"/>
        </w:rPr>
      </w:pPr>
      <w:r w:rsidRPr="008B2B82">
        <w:rPr>
          <w:rFonts w:ascii="Cambria" w:hAnsi="Cambria"/>
          <w:color w:val="000000"/>
          <w:sz w:val="22"/>
          <w:szCs w:val="22"/>
        </w:rPr>
        <w:t>Specyfikacj</w:t>
      </w:r>
      <w:r>
        <w:rPr>
          <w:rFonts w:ascii="Cambria" w:hAnsi="Cambria"/>
          <w:color w:val="000000"/>
          <w:sz w:val="22"/>
          <w:szCs w:val="22"/>
        </w:rPr>
        <w:t>ą</w:t>
      </w:r>
      <w:r w:rsidRPr="008B2B82">
        <w:rPr>
          <w:rFonts w:ascii="Cambria" w:hAnsi="Cambria"/>
          <w:color w:val="000000"/>
          <w:sz w:val="22"/>
          <w:szCs w:val="22"/>
        </w:rPr>
        <w:t xml:space="preserve"> techniczn</w:t>
      </w:r>
      <w:r>
        <w:rPr>
          <w:rFonts w:ascii="Cambria" w:hAnsi="Cambria"/>
          <w:color w:val="000000"/>
          <w:sz w:val="22"/>
          <w:szCs w:val="22"/>
        </w:rPr>
        <w:t>ą</w:t>
      </w:r>
      <w:r w:rsidRPr="008B2B82">
        <w:rPr>
          <w:rFonts w:ascii="Cambria" w:hAnsi="Cambria"/>
          <w:color w:val="000000"/>
          <w:sz w:val="22"/>
          <w:szCs w:val="22"/>
        </w:rPr>
        <w:t xml:space="preserve"> wykonania i odbioru robót</w:t>
      </w:r>
      <w:r w:rsidR="00EA39F0">
        <w:rPr>
          <w:rFonts w:ascii="Cambria" w:hAnsi="Cambria"/>
          <w:color w:val="000000"/>
          <w:sz w:val="22"/>
          <w:szCs w:val="22"/>
        </w:rPr>
        <w:t>,</w:t>
      </w:r>
    </w:p>
    <w:p w14:paraId="424DFB6A" w14:textId="77777777" w:rsidR="00787604" w:rsidRPr="008B2B82" w:rsidRDefault="00787604" w:rsidP="00787604">
      <w:pPr>
        <w:widowControl w:val="0"/>
        <w:shd w:val="clear" w:color="auto" w:fill="FFFFFF"/>
        <w:tabs>
          <w:tab w:val="left" w:pos="720"/>
        </w:tabs>
        <w:autoSpaceDE w:val="0"/>
        <w:autoSpaceDN w:val="0"/>
        <w:adjustRightInd w:val="0"/>
        <w:ind w:left="284"/>
        <w:rPr>
          <w:rFonts w:ascii="Cambria" w:hAnsi="Cambria"/>
          <w:color w:val="000000"/>
          <w:sz w:val="22"/>
          <w:szCs w:val="22"/>
        </w:rPr>
      </w:pPr>
    </w:p>
    <w:p w14:paraId="44B2D7CA" w14:textId="77777777" w:rsidR="00787604" w:rsidRPr="00733B58" w:rsidRDefault="00787604" w:rsidP="00787604">
      <w:pPr>
        <w:widowControl w:val="0"/>
        <w:shd w:val="clear" w:color="auto" w:fill="FFFFFF"/>
        <w:tabs>
          <w:tab w:val="left" w:pos="720"/>
        </w:tabs>
        <w:autoSpaceDE w:val="0"/>
        <w:autoSpaceDN w:val="0"/>
        <w:adjustRightInd w:val="0"/>
        <w:ind w:left="284"/>
        <w:rPr>
          <w:rFonts w:ascii="Cambria" w:hAnsi="Cambria"/>
          <w:color w:val="000000"/>
          <w:sz w:val="22"/>
          <w:szCs w:val="22"/>
        </w:rPr>
      </w:pPr>
      <w:r w:rsidRPr="00733B58">
        <w:rPr>
          <w:rFonts w:ascii="Cambria" w:hAnsi="Cambria"/>
          <w:color w:val="000000"/>
          <w:spacing w:val="-1"/>
          <w:sz w:val="22"/>
          <w:szCs w:val="22"/>
        </w:rPr>
        <w:t>któr</w:t>
      </w:r>
      <w:r>
        <w:rPr>
          <w:rFonts w:ascii="Cambria" w:hAnsi="Cambria"/>
          <w:color w:val="000000"/>
          <w:spacing w:val="-1"/>
          <w:sz w:val="22"/>
          <w:szCs w:val="22"/>
        </w:rPr>
        <w:t>e</w:t>
      </w:r>
      <w:r w:rsidRPr="00733B58">
        <w:rPr>
          <w:rFonts w:ascii="Cambria" w:hAnsi="Cambria"/>
          <w:color w:val="000000"/>
          <w:spacing w:val="-1"/>
          <w:sz w:val="22"/>
          <w:szCs w:val="22"/>
        </w:rPr>
        <w:t xml:space="preserve"> stanowi</w:t>
      </w:r>
      <w:r>
        <w:rPr>
          <w:rFonts w:ascii="Cambria" w:hAnsi="Cambria"/>
          <w:color w:val="000000"/>
          <w:spacing w:val="-1"/>
          <w:sz w:val="22"/>
          <w:szCs w:val="22"/>
        </w:rPr>
        <w:t>ą</w:t>
      </w:r>
      <w:r w:rsidRPr="00733B58">
        <w:rPr>
          <w:rFonts w:ascii="Cambria" w:hAnsi="Cambria"/>
          <w:color w:val="000000"/>
          <w:spacing w:val="-1"/>
          <w:sz w:val="22"/>
          <w:szCs w:val="22"/>
        </w:rPr>
        <w:t xml:space="preserve"> integralną część niniejszej umowy</w:t>
      </w:r>
    </w:p>
    <w:p w14:paraId="1C0D48C3" w14:textId="77777777" w:rsidR="00787604" w:rsidRDefault="00787604" w:rsidP="00787604">
      <w:pPr>
        <w:widowControl w:val="0"/>
        <w:shd w:val="clear" w:color="auto" w:fill="FFFFFF"/>
        <w:autoSpaceDE w:val="0"/>
        <w:autoSpaceDN w:val="0"/>
        <w:adjustRightInd w:val="0"/>
        <w:spacing w:after="120"/>
        <w:ind w:right="22"/>
        <w:jc w:val="center"/>
        <w:rPr>
          <w:rFonts w:ascii="Cambria" w:hAnsi="Cambria"/>
          <w:b/>
          <w:sz w:val="22"/>
          <w:szCs w:val="22"/>
        </w:rPr>
      </w:pPr>
    </w:p>
    <w:p w14:paraId="44AD154A" w14:textId="77777777" w:rsidR="00787604" w:rsidRPr="00282432" w:rsidRDefault="00787604" w:rsidP="00787604">
      <w:pPr>
        <w:widowControl w:val="0"/>
        <w:shd w:val="clear" w:color="auto" w:fill="FFFFFF"/>
        <w:autoSpaceDE w:val="0"/>
        <w:autoSpaceDN w:val="0"/>
        <w:adjustRightInd w:val="0"/>
        <w:spacing w:after="120"/>
        <w:ind w:right="22"/>
        <w:jc w:val="center"/>
        <w:rPr>
          <w:rFonts w:ascii="Cambria" w:hAnsi="Cambria"/>
          <w:b/>
          <w:sz w:val="22"/>
          <w:szCs w:val="22"/>
        </w:rPr>
      </w:pPr>
      <w:r>
        <w:rPr>
          <w:rFonts w:ascii="Cambria" w:hAnsi="Cambria"/>
          <w:b/>
          <w:sz w:val="22"/>
          <w:szCs w:val="22"/>
        </w:rPr>
        <w:t>§ 2</w:t>
      </w:r>
    </w:p>
    <w:p w14:paraId="3F16976B" w14:textId="77777777" w:rsidR="00787604" w:rsidRPr="002763D7" w:rsidRDefault="00787604" w:rsidP="00787604">
      <w:pPr>
        <w:pStyle w:val="Akapitzlist"/>
        <w:widowControl w:val="0"/>
        <w:numPr>
          <w:ilvl w:val="0"/>
          <w:numId w:val="11"/>
        </w:numPr>
        <w:shd w:val="clear" w:color="auto" w:fill="FFFFFF"/>
        <w:tabs>
          <w:tab w:val="left" w:pos="425"/>
        </w:tabs>
        <w:autoSpaceDE w:val="0"/>
        <w:autoSpaceDN w:val="0"/>
        <w:adjustRightInd w:val="0"/>
        <w:spacing w:after="120" w:line="240" w:lineRule="auto"/>
        <w:ind w:hanging="357"/>
        <w:contextualSpacing w:val="0"/>
        <w:jc w:val="both"/>
        <w:rPr>
          <w:rFonts w:ascii="Cambria" w:eastAsia="Times New Roman" w:hAnsi="Cambria"/>
          <w:lang w:eastAsia="pl-PL"/>
        </w:rPr>
      </w:pPr>
      <w:r w:rsidRPr="00282432">
        <w:rPr>
          <w:rFonts w:ascii="Cambria" w:eastAsia="Times New Roman" w:hAnsi="Cambria"/>
          <w:lang w:eastAsia="pl-PL"/>
        </w:rPr>
        <w:t>Terminy wykon</w:t>
      </w:r>
      <w:r w:rsidRPr="002763D7">
        <w:rPr>
          <w:rFonts w:ascii="Cambria" w:eastAsia="Times New Roman" w:hAnsi="Cambria"/>
          <w:lang w:eastAsia="pl-PL"/>
        </w:rPr>
        <w:t>ania umowy:</w:t>
      </w:r>
    </w:p>
    <w:p w14:paraId="60BBAE0C" w14:textId="77777777" w:rsidR="00787604" w:rsidRPr="002763D7" w:rsidRDefault="00787604" w:rsidP="00787604">
      <w:pPr>
        <w:widowControl w:val="0"/>
        <w:numPr>
          <w:ilvl w:val="0"/>
          <w:numId w:val="12"/>
        </w:numPr>
        <w:shd w:val="clear" w:color="auto" w:fill="FFFFFF"/>
        <w:tabs>
          <w:tab w:val="left" w:pos="706"/>
        </w:tabs>
        <w:autoSpaceDE w:val="0"/>
        <w:autoSpaceDN w:val="0"/>
        <w:adjustRightInd w:val="0"/>
        <w:spacing w:after="120"/>
        <w:ind w:left="993"/>
        <w:jc w:val="both"/>
        <w:rPr>
          <w:rFonts w:ascii="Cambria" w:hAnsi="Cambria"/>
          <w:sz w:val="22"/>
          <w:szCs w:val="22"/>
        </w:rPr>
      </w:pPr>
      <w:r w:rsidRPr="002763D7">
        <w:rPr>
          <w:rFonts w:ascii="Cambria" w:hAnsi="Cambria"/>
          <w:sz w:val="22"/>
          <w:szCs w:val="22"/>
        </w:rPr>
        <w:t>termin rozpoczęcia realizacji przedmiotu umowy: do 7 dni od daty przekazania</w:t>
      </w:r>
      <w:r>
        <w:rPr>
          <w:rFonts w:ascii="Cambria" w:hAnsi="Cambria"/>
          <w:sz w:val="22"/>
          <w:szCs w:val="22"/>
        </w:rPr>
        <w:t xml:space="preserve"> protokolarnie placu budowy</w:t>
      </w:r>
    </w:p>
    <w:p w14:paraId="1B10FBD2" w14:textId="77777777" w:rsidR="00787604" w:rsidRPr="002763D7" w:rsidRDefault="00787604" w:rsidP="00787604">
      <w:pPr>
        <w:widowControl w:val="0"/>
        <w:numPr>
          <w:ilvl w:val="0"/>
          <w:numId w:val="12"/>
        </w:numPr>
        <w:shd w:val="clear" w:color="auto" w:fill="FFFFFF"/>
        <w:tabs>
          <w:tab w:val="left" w:pos="706"/>
        </w:tabs>
        <w:autoSpaceDE w:val="0"/>
        <w:autoSpaceDN w:val="0"/>
        <w:adjustRightInd w:val="0"/>
        <w:spacing w:after="120"/>
        <w:ind w:left="993"/>
        <w:jc w:val="both"/>
        <w:rPr>
          <w:rFonts w:ascii="Cambria" w:hAnsi="Cambria"/>
          <w:sz w:val="22"/>
          <w:szCs w:val="22"/>
        </w:rPr>
      </w:pPr>
      <w:r w:rsidRPr="002763D7">
        <w:rPr>
          <w:rFonts w:ascii="Cambria" w:hAnsi="Cambria"/>
          <w:sz w:val="22"/>
          <w:szCs w:val="22"/>
        </w:rPr>
        <w:t>termin zakończenia r</w:t>
      </w:r>
      <w:r w:rsidR="00C76888">
        <w:rPr>
          <w:rFonts w:ascii="Cambria" w:hAnsi="Cambria"/>
          <w:sz w:val="22"/>
          <w:szCs w:val="22"/>
        </w:rPr>
        <w:t xml:space="preserve">ealizacji przedmiotu umowy: </w:t>
      </w:r>
      <w:r w:rsidR="00A200DF">
        <w:rPr>
          <w:rFonts w:ascii="Cambria" w:hAnsi="Cambria"/>
          <w:sz w:val="22"/>
          <w:szCs w:val="22"/>
        </w:rPr>
        <w:t>25</w:t>
      </w:r>
      <w:r w:rsidR="00C76888">
        <w:rPr>
          <w:rFonts w:ascii="Cambria" w:hAnsi="Cambria"/>
          <w:sz w:val="22"/>
          <w:szCs w:val="22"/>
        </w:rPr>
        <w:t>.11</w:t>
      </w:r>
      <w:r w:rsidRPr="002763D7">
        <w:rPr>
          <w:rFonts w:ascii="Cambria" w:hAnsi="Cambria"/>
          <w:sz w:val="22"/>
          <w:szCs w:val="22"/>
        </w:rPr>
        <w:t>.20</w:t>
      </w:r>
      <w:r w:rsidR="00B81D21">
        <w:rPr>
          <w:rFonts w:ascii="Cambria" w:hAnsi="Cambria"/>
          <w:sz w:val="22"/>
          <w:szCs w:val="22"/>
        </w:rPr>
        <w:t>22</w:t>
      </w:r>
      <w:r w:rsidRPr="002763D7">
        <w:rPr>
          <w:rFonts w:ascii="Cambria" w:hAnsi="Cambria"/>
          <w:sz w:val="22"/>
          <w:szCs w:val="22"/>
        </w:rPr>
        <w:t>r.</w:t>
      </w:r>
    </w:p>
    <w:p w14:paraId="75996B9F" w14:textId="77777777" w:rsidR="00787604" w:rsidRPr="00282432" w:rsidRDefault="00787604" w:rsidP="00787604">
      <w:pPr>
        <w:widowControl w:val="0"/>
        <w:numPr>
          <w:ilvl w:val="0"/>
          <w:numId w:val="11"/>
        </w:numPr>
        <w:shd w:val="clear" w:color="auto" w:fill="FFFFFF"/>
        <w:tabs>
          <w:tab w:val="left" w:pos="425"/>
        </w:tabs>
        <w:autoSpaceDE w:val="0"/>
        <w:autoSpaceDN w:val="0"/>
        <w:adjustRightInd w:val="0"/>
        <w:spacing w:after="120"/>
        <w:jc w:val="both"/>
        <w:rPr>
          <w:rFonts w:ascii="Cambria" w:hAnsi="Cambria"/>
          <w:sz w:val="22"/>
          <w:szCs w:val="22"/>
        </w:rPr>
      </w:pPr>
      <w:r w:rsidRPr="00282432">
        <w:rPr>
          <w:rFonts w:ascii="Cambria" w:hAnsi="Cambria"/>
          <w:sz w:val="22"/>
          <w:szCs w:val="22"/>
        </w:rPr>
        <w:t xml:space="preserve">Wykonawca oświadcza, że zapoznał się z </w:t>
      </w:r>
      <w:r>
        <w:rPr>
          <w:rFonts w:ascii="Cambria" w:hAnsi="Cambria"/>
          <w:sz w:val="22"/>
          <w:szCs w:val="22"/>
        </w:rPr>
        <w:t>zakresem prac</w:t>
      </w:r>
      <w:r w:rsidRPr="00282432">
        <w:rPr>
          <w:rFonts w:ascii="Cambria" w:hAnsi="Cambria"/>
          <w:sz w:val="22"/>
          <w:szCs w:val="22"/>
        </w:rPr>
        <w:t>, miejscem prowadzenia robót i nie wnosi żadnych zastrzeżeń oraz, że warunki prowadzenia robót są mu znane.</w:t>
      </w:r>
    </w:p>
    <w:p w14:paraId="19C2A5C8" w14:textId="77777777" w:rsidR="00787604" w:rsidRPr="00282432" w:rsidRDefault="00787604" w:rsidP="00787604">
      <w:pPr>
        <w:widowControl w:val="0"/>
        <w:numPr>
          <w:ilvl w:val="0"/>
          <w:numId w:val="11"/>
        </w:numPr>
        <w:shd w:val="clear" w:color="auto" w:fill="FFFFFF"/>
        <w:tabs>
          <w:tab w:val="left" w:pos="425"/>
        </w:tabs>
        <w:autoSpaceDE w:val="0"/>
        <w:autoSpaceDN w:val="0"/>
        <w:adjustRightInd w:val="0"/>
        <w:spacing w:after="120"/>
        <w:jc w:val="both"/>
        <w:rPr>
          <w:rFonts w:ascii="Cambria" w:hAnsi="Cambria"/>
          <w:sz w:val="22"/>
          <w:szCs w:val="22"/>
        </w:rPr>
      </w:pPr>
      <w:r w:rsidRPr="00282432">
        <w:rPr>
          <w:rFonts w:ascii="Cambria" w:hAnsi="Cambria"/>
          <w:sz w:val="22"/>
          <w:szCs w:val="22"/>
        </w:rPr>
        <w:t xml:space="preserve">Za termin zakończenia robót uważa się datę podpisania przez Zamawiającego </w:t>
      </w:r>
      <w:r w:rsidR="004A1577">
        <w:rPr>
          <w:rFonts w:ascii="Cambria" w:hAnsi="Cambria"/>
          <w:sz w:val="22"/>
          <w:szCs w:val="22"/>
        </w:rPr>
        <w:t xml:space="preserve">bezusterkowego </w:t>
      </w:r>
      <w:r w:rsidRPr="00282432">
        <w:rPr>
          <w:rFonts w:ascii="Cambria" w:hAnsi="Cambria"/>
          <w:sz w:val="22"/>
          <w:szCs w:val="22"/>
        </w:rPr>
        <w:t>protokołu odbioru końcowego.</w:t>
      </w:r>
    </w:p>
    <w:p w14:paraId="5B5E963D" w14:textId="77777777" w:rsidR="00787604" w:rsidRPr="00FB6DA3" w:rsidRDefault="00787604" w:rsidP="00787604">
      <w:pPr>
        <w:widowControl w:val="0"/>
        <w:numPr>
          <w:ilvl w:val="0"/>
          <w:numId w:val="11"/>
        </w:numPr>
        <w:shd w:val="clear" w:color="auto" w:fill="FFFFFF"/>
        <w:tabs>
          <w:tab w:val="left" w:pos="425"/>
        </w:tabs>
        <w:autoSpaceDE w:val="0"/>
        <w:autoSpaceDN w:val="0"/>
        <w:adjustRightInd w:val="0"/>
        <w:spacing w:after="120"/>
        <w:jc w:val="both"/>
        <w:rPr>
          <w:rFonts w:ascii="Cambria" w:hAnsi="Cambria"/>
          <w:sz w:val="22"/>
          <w:szCs w:val="22"/>
        </w:rPr>
      </w:pPr>
      <w:r w:rsidRPr="00282432">
        <w:rPr>
          <w:rFonts w:ascii="Cambria" w:hAnsi="Cambria"/>
          <w:sz w:val="22"/>
          <w:szCs w:val="22"/>
        </w:rPr>
        <w:lastRenderedPageBreak/>
        <w:t xml:space="preserve">Wykonawca zobowiązany jest do wykonania </w:t>
      </w:r>
      <w:r>
        <w:rPr>
          <w:rFonts w:ascii="Cambria" w:hAnsi="Cambria"/>
          <w:sz w:val="22"/>
          <w:szCs w:val="22"/>
        </w:rPr>
        <w:t>przedmiotu umowy</w:t>
      </w:r>
      <w:r w:rsidRPr="00282432">
        <w:rPr>
          <w:rFonts w:ascii="Cambria" w:hAnsi="Cambria"/>
          <w:sz w:val="22"/>
          <w:szCs w:val="22"/>
        </w:rPr>
        <w:t xml:space="preserve"> zgodnie z obowiązującymi prze</w:t>
      </w:r>
      <w:r>
        <w:rPr>
          <w:rFonts w:ascii="Cambria" w:hAnsi="Cambria"/>
          <w:sz w:val="22"/>
          <w:szCs w:val="22"/>
        </w:rPr>
        <w:t>pisami prawa i sztuką budowlaną, wiedzą techniczną oraz zaleceniami i warunkami technicznymi uzyskanymi u Zamawiającego.</w:t>
      </w:r>
    </w:p>
    <w:p w14:paraId="56B67EEC" w14:textId="77777777" w:rsidR="00787604" w:rsidRPr="00282432" w:rsidRDefault="00787604" w:rsidP="00787604">
      <w:pPr>
        <w:widowControl w:val="0"/>
        <w:shd w:val="clear" w:color="auto" w:fill="FFFFFF"/>
        <w:autoSpaceDE w:val="0"/>
        <w:autoSpaceDN w:val="0"/>
        <w:adjustRightInd w:val="0"/>
        <w:spacing w:after="120"/>
        <w:jc w:val="center"/>
        <w:rPr>
          <w:rFonts w:ascii="Cambria" w:hAnsi="Cambria"/>
          <w:b/>
          <w:sz w:val="22"/>
          <w:szCs w:val="22"/>
        </w:rPr>
      </w:pPr>
      <w:r>
        <w:rPr>
          <w:rFonts w:ascii="Cambria" w:hAnsi="Cambria"/>
          <w:b/>
          <w:sz w:val="22"/>
          <w:szCs w:val="22"/>
        </w:rPr>
        <w:t>§ 3</w:t>
      </w:r>
    </w:p>
    <w:p w14:paraId="322FF8A1" w14:textId="77777777" w:rsidR="00787604" w:rsidRPr="00EA39F0" w:rsidRDefault="00787604" w:rsidP="00787604">
      <w:pPr>
        <w:widowControl w:val="0"/>
        <w:numPr>
          <w:ilvl w:val="0"/>
          <w:numId w:val="1"/>
        </w:numPr>
        <w:shd w:val="clear" w:color="auto" w:fill="FFFFFF"/>
        <w:tabs>
          <w:tab w:val="left" w:pos="426"/>
        </w:tabs>
        <w:autoSpaceDE w:val="0"/>
        <w:autoSpaceDN w:val="0"/>
        <w:adjustRightInd w:val="0"/>
        <w:spacing w:after="120"/>
        <w:ind w:left="446" w:hanging="425"/>
        <w:jc w:val="both"/>
        <w:rPr>
          <w:rFonts w:ascii="Cambria" w:hAnsi="Cambria"/>
          <w:sz w:val="22"/>
          <w:szCs w:val="22"/>
        </w:rPr>
      </w:pPr>
      <w:r w:rsidRPr="00282432">
        <w:rPr>
          <w:rFonts w:ascii="Cambria" w:hAnsi="Cambria"/>
          <w:sz w:val="22"/>
          <w:szCs w:val="22"/>
        </w:rPr>
        <w:t xml:space="preserve">Za wykonanie przedmiotu umowy Wykonawcy przysługuje wynagrodzenie ryczałtowe w kwocie netto </w:t>
      </w:r>
      <w:r w:rsidR="00C76888">
        <w:rPr>
          <w:rFonts w:ascii="Cambria" w:hAnsi="Cambria"/>
          <w:sz w:val="22"/>
          <w:szCs w:val="22"/>
        </w:rPr>
        <w:t>………………………..</w:t>
      </w:r>
      <w:r w:rsidR="00EA39F0">
        <w:rPr>
          <w:rFonts w:ascii="Cambria" w:hAnsi="Cambria"/>
          <w:sz w:val="22"/>
          <w:szCs w:val="22"/>
        </w:rPr>
        <w:t>0</w:t>
      </w:r>
      <w:r w:rsidRPr="00282432">
        <w:rPr>
          <w:rFonts w:ascii="Cambria" w:hAnsi="Cambria"/>
          <w:sz w:val="22"/>
          <w:szCs w:val="22"/>
        </w:rPr>
        <w:t xml:space="preserve"> zł + podatek VAT (23%) w kwocie </w:t>
      </w:r>
      <w:r w:rsidR="00C76888">
        <w:rPr>
          <w:rFonts w:ascii="Cambria" w:hAnsi="Cambria"/>
          <w:sz w:val="22"/>
          <w:szCs w:val="22"/>
        </w:rPr>
        <w:t>………………………</w:t>
      </w:r>
      <w:r w:rsidRPr="00282432">
        <w:rPr>
          <w:rFonts w:ascii="Cambria" w:hAnsi="Cambria"/>
          <w:sz w:val="22"/>
          <w:szCs w:val="22"/>
        </w:rPr>
        <w:t xml:space="preserve"> zł, </w:t>
      </w:r>
      <w:r w:rsidRPr="00282432">
        <w:rPr>
          <w:rFonts w:ascii="Cambria" w:hAnsi="Cambria"/>
          <w:b/>
          <w:bCs/>
          <w:sz w:val="22"/>
          <w:szCs w:val="22"/>
        </w:rPr>
        <w:t xml:space="preserve">razem brutto </w:t>
      </w:r>
      <w:r w:rsidR="00C76888">
        <w:rPr>
          <w:rFonts w:ascii="Cambria" w:hAnsi="Cambria"/>
          <w:b/>
          <w:bCs/>
          <w:sz w:val="22"/>
          <w:szCs w:val="22"/>
        </w:rPr>
        <w:t>……………………………</w:t>
      </w:r>
      <w:r w:rsidR="00EA39F0">
        <w:rPr>
          <w:rFonts w:ascii="Cambria" w:hAnsi="Cambria"/>
          <w:b/>
          <w:bCs/>
          <w:sz w:val="22"/>
          <w:szCs w:val="22"/>
        </w:rPr>
        <w:t xml:space="preserve"> </w:t>
      </w:r>
      <w:r w:rsidRPr="00282432">
        <w:rPr>
          <w:rFonts w:ascii="Cambria" w:hAnsi="Cambria"/>
          <w:b/>
          <w:bCs/>
          <w:sz w:val="22"/>
          <w:szCs w:val="22"/>
        </w:rPr>
        <w:t xml:space="preserve">zł </w:t>
      </w:r>
      <w:r w:rsidRPr="00EA39F0">
        <w:rPr>
          <w:rFonts w:ascii="Cambria" w:hAnsi="Cambria"/>
          <w:bCs/>
          <w:sz w:val="22"/>
          <w:szCs w:val="22"/>
        </w:rPr>
        <w:t>(słownie:</w:t>
      </w:r>
      <w:r w:rsidR="00EA39F0" w:rsidRPr="00EA39F0">
        <w:rPr>
          <w:rFonts w:ascii="Cambria" w:hAnsi="Cambria"/>
          <w:bCs/>
          <w:sz w:val="22"/>
          <w:szCs w:val="22"/>
        </w:rPr>
        <w:t xml:space="preserve"> sto dwadzieścia siedem tysięcy </w:t>
      </w:r>
      <w:r w:rsidR="00EA39F0">
        <w:rPr>
          <w:rFonts w:ascii="Cambria" w:hAnsi="Cambria"/>
          <w:bCs/>
          <w:sz w:val="22"/>
          <w:szCs w:val="22"/>
        </w:rPr>
        <w:t>dziewięćset dwadzieścia</w:t>
      </w:r>
      <w:r w:rsidR="00EA39F0" w:rsidRPr="00EA39F0">
        <w:rPr>
          <w:rFonts w:ascii="Cambria" w:hAnsi="Cambria"/>
          <w:bCs/>
          <w:sz w:val="22"/>
          <w:szCs w:val="22"/>
        </w:rPr>
        <w:t xml:space="preserve"> zł)</w:t>
      </w:r>
    </w:p>
    <w:p w14:paraId="75620A9B" w14:textId="77777777" w:rsidR="00787604" w:rsidRPr="00B81D21" w:rsidRDefault="00787604" w:rsidP="00B81D21">
      <w:pPr>
        <w:widowControl w:val="0"/>
        <w:numPr>
          <w:ilvl w:val="0"/>
          <w:numId w:val="1"/>
        </w:numPr>
        <w:shd w:val="clear" w:color="auto" w:fill="FFFFFF"/>
        <w:tabs>
          <w:tab w:val="left" w:pos="446"/>
        </w:tabs>
        <w:autoSpaceDE w:val="0"/>
        <w:autoSpaceDN w:val="0"/>
        <w:adjustRightInd w:val="0"/>
        <w:spacing w:after="120"/>
        <w:ind w:left="446" w:hanging="425"/>
        <w:jc w:val="both"/>
        <w:rPr>
          <w:rFonts w:ascii="Cambria" w:hAnsi="Cambria"/>
          <w:b/>
          <w:sz w:val="22"/>
          <w:szCs w:val="22"/>
        </w:rPr>
      </w:pPr>
      <w:r w:rsidRPr="00282432">
        <w:rPr>
          <w:rFonts w:ascii="Cambria" w:hAnsi="Cambria"/>
          <w:sz w:val="22"/>
          <w:szCs w:val="22"/>
        </w:rPr>
        <w:t xml:space="preserve">W </w:t>
      </w:r>
      <w:r w:rsidRPr="007B493B">
        <w:rPr>
          <w:rFonts w:ascii="Cambria" w:hAnsi="Cambria"/>
          <w:sz w:val="22"/>
          <w:szCs w:val="22"/>
        </w:rPr>
        <w:t>wynagrodzeniu określonym w ust. 1 mieszczą się wszystkie koszty związane z  kompleksowym wykonaniem przedmiotu umowy</w:t>
      </w:r>
      <w:r>
        <w:rPr>
          <w:rFonts w:ascii="Cambria" w:hAnsi="Cambria"/>
          <w:sz w:val="22"/>
          <w:szCs w:val="22"/>
        </w:rPr>
        <w:t>.</w:t>
      </w:r>
    </w:p>
    <w:p w14:paraId="4D3DDF82" w14:textId="77777777" w:rsidR="00787604" w:rsidRPr="00282432" w:rsidRDefault="00787604" w:rsidP="00787604">
      <w:pPr>
        <w:widowControl w:val="0"/>
        <w:shd w:val="clear" w:color="auto" w:fill="FFFFFF"/>
        <w:tabs>
          <w:tab w:val="left" w:pos="446"/>
        </w:tabs>
        <w:autoSpaceDE w:val="0"/>
        <w:autoSpaceDN w:val="0"/>
        <w:adjustRightInd w:val="0"/>
        <w:spacing w:after="120"/>
        <w:ind w:left="446"/>
        <w:rPr>
          <w:rFonts w:ascii="Cambria" w:hAnsi="Cambria"/>
          <w:b/>
          <w:sz w:val="22"/>
          <w:szCs w:val="22"/>
        </w:rPr>
      </w:pPr>
      <w:r>
        <w:rPr>
          <w:rFonts w:ascii="Cambria" w:hAnsi="Cambria"/>
          <w:b/>
          <w:sz w:val="22"/>
          <w:szCs w:val="22"/>
        </w:rPr>
        <w:t xml:space="preserve">                                                        </w:t>
      </w:r>
      <w:r w:rsidR="00B81D21">
        <w:rPr>
          <w:rFonts w:ascii="Cambria" w:hAnsi="Cambria"/>
          <w:b/>
          <w:sz w:val="22"/>
          <w:szCs w:val="22"/>
        </w:rPr>
        <w:t xml:space="preserve">                          </w:t>
      </w:r>
      <w:r>
        <w:rPr>
          <w:rFonts w:ascii="Cambria" w:hAnsi="Cambria"/>
          <w:b/>
          <w:sz w:val="22"/>
          <w:szCs w:val="22"/>
        </w:rPr>
        <w:t>§ 4</w:t>
      </w:r>
    </w:p>
    <w:p w14:paraId="59B45A2A" w14:textId="77777777" w:rsidR="00787604" w:rsidRPr="00A95E61" w:rsidRDefault="00787604" w:rsidP="00787604">
      <w:pPr>
        <w:widowControl w:val="0"/>
        <w:numPr>
          <w:ilvl w:val="0"/>
          <w:numId w:val="2"/>
        </w:numPr>
        <w:shd w:val="clear" w:color="auto" w:fill="FFFFFF"/>
        <w:tabs>
          <w:tab w:val="left" w:pos="432"/>
        </w:tabs>
        <w:autoSpaceDE w:val="0"/>
        <w:autoSpaceDN w:val="0"/>
        <w:adjustRightInd w:val="0"/>
        <w:spacing w:after="120"/>
        <w:ind w:left="431" w:hanging="425"/>
        <w:jc w:val="both"/>
        <w:rPr>
          <w:rFonts w:ascii="Cambria" w:hAnsi="Cambria"/>
          <w:spacing w:val="-17"/>
          <w:sz w:val="22"/>
          <w:szCs w:val="22"/>
        </w:rPr>
      </w:pPr>
      <w:r w:rsidRPr="00A95E61">
        <w:rPr>
          <w:rFonts w:ascii="Cambria" w:hAnsi="Cambria"/>
          <w:spacing w:val="-1"/>
          <w:sz w:val="22"/>
          <w:szCs w:val="22"/>
        </w:rPr>
        <w:t>Ustala się, że wypłata  wynagrodzenia   następować  będzie  na   podstawie  jednej faktury</w:t>
      </w:r>
      <w:r>
        <w:rPr>
          <w:rFonts w:ascii="Cambria" w:hAnsi="Cambria"/>
          <w:spacing w:val="-1"/>
          <w:sz w:val="22"/>
          <w:szCs w:val="22"/>
        </w:rPr>
        <w:t>,</w:t>
      </w:r>
      <w:r w:rsidRPr="00A95E61">
        <w:rPr>
          <w:rFonts w:ascii="Cambria" w:hAnsi="Cambria"/>
          <w:spacing w:val="-1"/>
          <w:sz w:val="22"/>
          <w:szCs w:val="22"/>
        </w:rPr>
        <w:t xml:space="preserve"> która </w:t>
      </w:r>
      <w:r w:rsidRPr="00A95E61">
        <w:rPr>
          <w:rFonts w:ascii="Cambria" w:hAnsi="Cambria"/>
          <w:sz w:val="22"/>
          <w:szCs w:val="22"/>
        </w:rPr>
        <w:t>wystawiana będzie po należytym wykonaniu ustalonego zakresu prac.</w:t>
      </w:r>
    </w:p>
    <w:p w14:paraId="76F3D239" w14:textId="77777777" w:rsidR="00787604" w:rsidRPr="007B493B" w:rsidRDefault="00787604" w:rsidP="00787604">
      <w:pPr>
        <w:widowControl w:val="0"/>
        <w:numPr>
          <w:ilvl w:val="0"/>
          <w:numId w:val="2"/>
        </w:numPr>
        <w:shd w:val="clear" w:color="auto" w:fill="FFFFFF"/>
        <w:tabs>
          <w:tab w:val="left" w:pos="432"/>
        </w:tabs>
        <w:autoSpaceDE w:val="0"/>
        <w:autoSpaceDN w:val="0"/>
        <w:adjustRightInd w:val="0"/>
        <w:spacing w:after="120"/>
        <w:ind w:left="431" w:hanging="425"/>
        <w:jc w:val="both"/>
        <w:rPr>
          <w:rFonts w:ascii="Cambria" w:hAnsi="Cambria"/>
          <w:color w:val="000000"/>
          <w:spacing w:val="-14"/>
          <w:sz w:val="22"/>
          <w:szCs w:val="22"/>
        </w:rPr>
      </w:pPr>
      <w:r w:rsidRPr="00B83CD4">
        <w:rPr>
          <w:rFonts w:ascii="Cambria" w:hAnsi="Cambria"/>
          <w:color w:val="000000"/>
          <w:spacing w:val="1"/>
          <w:sz w:val="22"/>
          <w:szCs w:val="22"/>
        </w:rPr>
        <w:t>Podstawą do wystawienia faktury za wykonane roboty stanowić będ</w:t>
      </w:r>
      <w:r>
        <w:rPr>
          <w:rFonts w:ascii="Cambria" w:hAnsi="Cambria"/>
          <w:color w:val="000000"/>
          <w:spacing w:val="1"/>
          <w:sz w:val="22"/>
          <w:szCs w:val="22"/>
        </w:rPr>
        <w:t>zie</w:t>
      </w:r>
      <w:r w:rsidR="004A1577">
        <w:rPr>
          <w:rFonts w:ascii="Cambria" w:hAnsi="Cambria"/>
          <w:color w:val="000000"/>
          <w:spacing w:val="1"/>
          <w:sz w:val="22"/>
          <w:szCs w:val="22"/>
        </w:rPr>
        <w:t xml:space="preserve"> bezusterkowy</w:t>
      </w:r>
      <w:r w:rsidRPr="00B83CD4">
        <w:rPr>
          <w:rFonts w:ascii="Cambria" w:hAnsi="Cambria"/>
          <w:color w:val="000000"/>
          <w:spacing w:val="1"/>
          <w:sz w:val="22"/>
          <w:szCs w:val="22"/>
        </w:rPr>
        <w:t xml:space="preserve"> protok</w:t>
      </w:r>
      <w:r>
        <w:rPr>
          <w:rFonts w:ascii="Cambria" w:hAnsi="Cambria"/>
          <w:color w:val="000000"/>
          <w:spacing w:val="1"/>
          <w:sz w:val="22"/>
          <w:szCs w:val="22"/>
        </w:rPr>
        <w:t xml:space="preserve">ół </w:t>
      </w:r>
      <w:r w:rsidRPr="00B83CD4">
        <w:rPr>
          <w:rFonts w:ascii="Cambria" w:hAnsi="Cambria"/>
          <w:color w:val="000000"/>
          <w:spacing w:val="1"/>
          <w:sz w:val="22"/>
          <w:szCs w:val="22"/>
        </w:rPr>
        <w:t xml:space="preserve">odbioru </w:t>
      </w:r>
      <w:r w:rsidRPr="00B83CD4">
        <w:rPr>
          <w:rFonts w:ascii="Cambria" w:hAnsi="Cambria"/>
          <w:color w:val="000000"/>
          <w:spacing w:val="-1"/>
          <w:sz w:val="22"/>
          <w:szCs w:val="22"/>
        </w:rPr>
        <w:t>końcowego podpisan</w:t>
      </w:r>
      <w:r>
        <w:rPr>
          <w:rFonts w:ascii="Cambria" w:hAnsi="Cambria"/>
          <w:color w:val="000000"/>
          <w:spacing w:val="-1"/>
          <w:sz w:val="22"/>
          <w:szCs w:val="22"/>
        </w:rPr>
        <w:t>y</w:t>
      </w:r>
      <w:r w:rsidRPr="00B83CD4">
        <w:rPr>
          <w:rFonts w:ascii="Cambria" w:hAnsi="Cambria"/>
          <w:color w:val="000000"/>
          <w:spacing w:val="-1"/>
          <w:sz w:val="22"/>
          <w:szCs w:val="22"/>
        </w:rPr>
        <w:t xml:space="preserve"> przez Kierownika Budowy i Zamawiającego</w:t>
      </w:r>
      <w:r w:rsidRPr="00B83CD4">
        <w:rPr>
          <w:rFonts w:ascii="Cambria" w:hAnsi="Cambria"/>
          <w:color w:val="000000"/>
          <w:spacing w:val="-2"/>
          <w:sz w:val="22"/>
          <w:szCs w:val="22"/>
        </w:rPr>
        <w:t>.</w:t>
      </w:r>
    </w:p>
    <w:p w14:paraId="02D4D42A" w14:textId="77777777" w:rsidR="00787604" w:rsidRPr="00B83CD4" w:rsidRDefault="00787604" w:rsidP="00787604">
      <w:pPr>
        <w:widowControl w:val="0"/>
        <w:numPr>
          <w:ilvl w:val="0"/>
          <w:numId w:val="2"/>
        </w:numPr>
        <w:shd w:val="clear" w:color="auto" w:fill="FFFFFF"/>
        <w:tabs>
          <w:tab w:val="left" w:pos="432"/>
        </w:tabs>
        <w:autoSpaceDE w:val="0"/>
        <w:autoSpaceDN w:val="0"/>
        <w:adjustRightInd w:val="0"/>
        <w:spacing w:after="120"/>
        <w:ind w:left="431" w:hanging="425"/>
        <w:jc w:val="both"/>
        <w:rPr>
          <w:rFonts w:ascii="Cambria" w:hAnsi="Cambria"/>
          <w:color w:val="000000"/>
          <w:spacing w:val="-17"/>
          <w:sz w:val="22"/>
          <w:szCs w:val="22"/>
        </w:rPr>
      </w:pPr>
      <w:r w:rsidRPr="00B83CD4">
        <w:rPr>
          <w:rFonts w:ascii="Cambria" w:hAnsi="Cambria"/>
          <w:color w:val="000000"/>
          <w:spacing w:val="-1"/>
          <w:sz w:val="22"/>
          <w:szCs w:val="22"/>
        </w:rPr>
        <w:t>Należność Wykonawcy z tytułu realizacji przedmiotu umowy płatn</w:t>
      </w:r>
      <w:r>
        <w:rPr>
          <w:rFonts w:ascii="Cambria" w:hAnsi="Cambria"/>
          <w:color w:val="000000"/>
          <w:spacing w:val="-1"/>
          <w:sz w:val="22"/>
          <w:szCs w:val="22"/>
        </w:rPr>
        <w:t>a</w:t>
      </w:r>
      <w:r w:rsidRPr="00B83CD4">
        <w:rPr>
          <w:rFonts w:ascii="Cambria" w:hAnsi="Cambria"/>
          <w:color w:val="000000"/>
          <w:spacing w:val="-1"/>
          <w:sz w:val="22"/>
          <w:szCs w:val="22"/>
        </w:rPr>
        <w:t xml:space="preserve"> będzie przelewem na rachunek bankowy Wykonawcy wskazany na fakturze w ciągu 30 dni od dnia dostarczenia prawidłowo wystawionej faktury VAT do siedziby Zamawiającego.</w:t>
      </w:r>
    </w:p>
    <w:p w14:paraId="39DC01AF" w14:textId="77777777" w:rsidR="00787604" w:rsidRPr="0016280E" w:rsidRDefault="00787604" w:rsidP="00B81D21">
      <w:pPr>
        <w:widowControl w:val="0"/>
        <w:numPr>
          <w:ilvl w:val="0"/>
          <w:numId w:val="2"/>
        </w:numPr>
        <w:shd w:val="clear" w:color="auto" w:fill="FFFFFF"/>
        <w:tabs>
          <w:tab w:val="left" w:pos="432"/>
        </w:tabs>
        <w:autoSpaceDE w:val="0"/>
        <w:autoSpaceDN w:val="0"/>
        <w:adjustRightInd w:val="0"/>
        <w:spacing w:after="120"/>
        <w:ind w:left="431" w:hanging="425"/>
        <w:jc w:val="both"/>
        <w:rPr>
          <w:rFonts w:ascii="Cambria" w:hAnsi="Cambria"/>
          <w:color w:val="000000"/>
          <w:spacing w:val="-17"/>
          <w:sz w:val="22"/>
          <w:szCs w:val="22"/>
        </w:rPr>
      </w:pPr>
      <w:r w:rsidRPr="00B83CD4">
        <w:rPr>
          <w:rFonts w:ascii="Cambria" w:hAnsi="Cambria"/>
          <w:color w:val="000000"/>
          <w:spacing w:val="-1"/>
          <w:sz w:val="22"/>
          <w:szCs w:val="22"/>
        </w:rPr>
        <w:t>Za datę zapłaty uważana będzie data złożenia przez Zamawiającego polecenia przelewu</w:t>
      </w:r>
      <w:r w:rsidRPr="00B83CD4">
        <w:rPr>
          <w:rFonts w:ascii="Cambria" w:hAnsi="Cambria"/>
          <w:color w:val="000000"/>
          <w:spacing w:val="-17"/>
          <w:sz w:val="22"/>
          <w:szCs w:val="22"/>
        </w:rPr>
        <w:t xml:space="preserve"> </w:t>
      </w:r>
      <w:r w:rsidRPr="00B83CD4">
        <w:rPr>
          <w:rFonts w:ascii="Cambria" w:hAnsi="Cambria"/>
          <w:color w:val="000000"/>
          <w:spacing w:val="-1"/>
          <w:sz w:val="22"/>
          <w:szCs w:val="22"/>
        </w:rPr>
        <w:t>bankowego.</w:t>
      </w:r>
    </w:p>
    <w:p w14:paraId="483979C8" w14:textId="77777777" w:rsidR="00D81443" w:rsidRPr="00B81D21" w:rsidRDefault="00D81443" w:rsidP="00B81D21">
      <w:pPr>
        <w:widowControl w:val="0"/>
        <w:numPr>
          <w:ilvl w:val="0"/>
          <w:numId w:val="2"/>
        </w:numPr>
        <w:shd w:val="clear" w:color="auto" w:fill="FFFFFF"/>
        <w:tabs>
          <w:tab w:val="left" w:pos="432"/>
        </w:tabs>
        <w:autoSpaceDE w:val="0"/>
        <w:autoSpaceDN w:val="0"/>
        <w:adjustRightInd w:val="0"/>
        <w:spacing w:after="120"/>
        <w:ind w:left="431" w:hanging="425"/>
        <w:jc w:val="both"/>
        <w:rPr>
          <w:rFonts w:ascii="Cambria" w:hAnsi="Cambria"/>
          <w:color w:val="000000"/>
          <w:spacing w:val="-17"/>
          <w:sz w:val="22"/>
          <w:szCs w:val="22"/>
        </w:rPr>
      </w:pPr>
      <w:r>
        <w:rPr>
          <w:rFonts w:ascii="Cambria" w:hAnsi="Cambria"/>
          <w:color w:val="000000"/>
          <w:spacing w:val="-1"/>
          <w:sz w:val="22"/>
          <w:szCs w:val="22"/>
        </w:rPr>
        <w:t xml:space="preserve">Warunkiem zapłaty wynagrodzenia jest przedłożenie przez Wykonawcę pisemnych oświadczeń wszystkich zgłoszonych podwykonawców (dalszych podwykonawców), z których wynikać będzie, że otrzymali całość </w:t>
      </w:r>
      <w:r w:rsidR="009C27AF">
        <w:rPr>
          <w:rFonts w:ascii="Cambria" w:hAnsi="Cambria"/>
          <w:color w:val="000000"/>
          <w:spacing w:val="-1"/>
          <w:sz w:val="22"/>
          <w:szCs w:val="22"/>
        </w:rPr>
        <w:t xml:space="preserve">należnego im wynagrodzenia za </w:t>
      </w:r>
      <w:r>
        <w:rPr>
          <w:rFonts w:ascii="Cambria" w:hAnsi="Cambria"/>
          <w:color w:val="000000"/>
          <w:spacing w:val="-1"/>
          <w:sz w:val="22"/>
          <w:szCs w:val="22"/>
        </w:rPr>
        <w:t xml:space="preserve">wykonane prace.  </w:t>
      </w:r>
    </w:p>
    <w:p w14:paraId="6001CB04" w14:textId="77777777" w:rsidR="00787604" w:rsidRPr="00282432" w:rsidRDefault="00787604" w:rsidP="00787604">
      <w:pPr>
        <w:widowControl w:val="0"/>
        <w:shd w:val="clear" w:color="auto" w:fill="FFFFFF"/>
        <w:autoSpaceDE w:val="0"/>
        <w:autoSpaceDN w:val="0"/>
        <w:adjustRightInd w:val="0"/>
        <w:spacing w:after="120"/>
        <w:ind w:left="7"/>
        <w:jc w:val="center"/>
        <w:rPr>
          <w:rFonts w:ascii="Cambria" w:hAnsi="Cambria"/>
          <w:b/>
          <w:sz w:val="22"/>
          <w:szCs w:val="22"/>
        </w:rPr>
      </w:pPr>
      <w:r>
        <w:rPr>
          <w:rFonts w:ascii="Cambria" w:hAnsi="Cambria"/>
          <w:b/>
          <w:sz w:val="22"/>
          <w:szCs w:val="22"/>
        </w:rPr>
        <w:t>§ 5</w:t>
      </w:r>
    </w:p>
    <w:p w14:paraId="3FD63EBB" w14:textId="77777777" w:rsidR="00787604" w:rsidRPr="00282432" w:rsidRDefault="00787604" w:rsidP="00787604">
      <w:pPr>
        <w:widowControl w:val="0"/>
        <w:numPr>
          <w:ilvl w:val="0"/>
          <w:numId w:val="3"/>
        </w:numPr>
        <w:shd w:val="clear" w:color="auto" w:fill="FFFFFF"/>
        <w:tabs>
          <w:tab w:val="left" w:pos="425"/>
        </w:tabs>
        <w:autoSpaceDE w:val="0"/>
        <w:autoSpaceDN w:val="0"/>
        <w:adjustRightInd w:val="0"/>
        <w:spacing w:after="120"/>
        <w:ind w:left="426" w:hanging="420"/>
        <w:jc w:val="both"/>
        <w:rPr>
          <w:rFonts w:ascii="Cambria" w:hAnsi="Cambria"/>
          <w:sz w:val="22"/>
          <w:szCs w:val="22"/>
        </w:rPr>
      </w:pPr>
      <w:r w:rsidRPr="00282432">
        <w:rPr>
          <w:rFonts w:ascii="Cambria" w:hAnsi="Cambria"/>
          <w:sz w:val="22"/>
          <w:szCs w:val="22"/>
        </w:rPr>
        <w:t>Zamawiający udzieli Wykonawcy zamówienia z wolnej ręki w przypadku wystąpienia robót dodatkowych, nie objętych zamówieniem podstawowym, niezbędnych do jego prawidłowego wykonania, których wykonanie stało się konieczne na skutek sytuacji niemożliwej do przewidzenia.</w:t>
      </w:r>
    </w:p>
    <w:p w14:paraId="19316374" w14:textId="77777777" w:rsidR="00787604" w:rsidRPr="00282432" w:rsidRDefault="00787604" w:rsidP="00787604">
      <w:pPr>
        <w:widowControl w:val="0"/>
        <w:numPr>
          <w:ilvl w:val="0"/>
          <w:numId w:val="3"/>
        </w:numPr>
        <w:shd w:val="clear" w:color="auto" w:fill="FFFFFF"/>
        <w:tabs>
          <w:tab w:val="left" w:pos="425"/>
        </w:tabs>
        <w:autoSpaceDE w:val="0"/>
        <w:autoSpaceDN w:val="0"/>
        <w:adjustRightInd w:val="0"/>
        <w:spacing w:after="120"/>
        <w:ind w:left="426" w:hanging="420"/>
        <w:jc w:val="both"/>
        <w:rPr>
          <w:rFonts w:ascii="Cambria" w:hAnsi="Cambria"/>
          <w:sz w:val="22"/>
          <w:szCs w:val="22"/>
        </w:rPr>
      </w:pPr>
      <w:r w:rsidRPr="00282432">
        <w:rPr>
          <w:rFonts w:ascii="Cambria" w:hAnsi="Cambria"/>
          <w:sz w:val="22"/>
          <w:szCs w:val="22"/>
        </w:rPr>
        <w:t xml:space="preserve">Udzielenie zamówienia wykonania robót dodatkowych winien poprzedzać protokół konieczności, podpisany przez Kierownika </w:t>
      </w:r>
      <w:r>
        <w:rPr>
          <w:rFonts w:ascii="Cambria" w:hAnsi="Cambria"/>
          <w:sz w:val="22"/>
          <w:szCs w:val="22"/>
        </w:rPr>
        <w:t>B</w:t>
      </w:r>
      <w:r w:rsidRPr="00282432">
        <w:rPr>
          <w:rFonts w:ascii="Cambria" w:hAnsi="Cambria"/>
          <w:sz w:val="22"/>
          <w:szCs w:val="22"/>
        </w:rPr>
        <w:t xml:space="preserve">udowy </w:t>
      </w:r>
      <w:r>
        <w:rPr>
          <w:rFonts w:ascii="Cambria" w:hAnsi="Cambria"/>
          <w:sz w:val="22"/>
          <w:szCs w:val="22"/>
        </w:rPr>
        <w:t>i</w:t>
      </w:r>
      <w:r w:rsidRPr="00282432">
        <w:rPr>
          <w:rFonts w:ascii="Cambria" w:hAnsi="Cambria"/>
          <w:sz w:val="22"/>
          <w:szCs w:val="22"/>
        </w:rPr>
        <w:t xml:space="preserve"> Zamawiającego.</w:t>
      </w:r>
    </w:p>
    <w:p w14:paraId="16C1129D" w14:textId="77777777" w:rsidR="00787604" w:rsidRPr="00B81D21" w:rsidRDefault="00787604" w:rsidP="00B81D21">
      <w:pPr>
        <w:widowControl w:val="0"/>
        <w:numPr>
          <w:ilvl w:val="0"/>
          <w:numId w:val="3"/>
        </w:numPr>
        <w:shd w:val="clear" w:color="auto" w:fill="FFFFFF"/>
        <w:tabs>
          <w:tab w:val="left" w:pos="425"/>
        </w:tabs>
        <w:autoSpaceDE w:val="0"/>
        <w:autoSpaceDN w:val="0"/>
        <w:adjustRightInd w:val="0"/>
        <w:spacing w:after="120"/>
        <w:ind w:left="426" w:hanging="420"/>
        <w:jc w:val="both"/>
        <w:rPr>
          <w:rFonts w:ascii="Cambria" w:hAnsi="Cambria"/>
          <w:sz w:val="22"/>
          <w:szCs w:val="22"/>
        </w:rPr>
      </w:pPr>
      <w:r w:rsidRPr="00282432">
        <w:rPr>
          <w:rFonts w:ascii="Cambria" w:hAnsi="Cambria"/>
          <w:sz w:val="22"/>
          <w:szCs w:val="22"/>
        </w:rPr>
        <w:t xml:space="preserve">Udzielenie zamówienia wykonania robót dodatkowych nastąpi na podstawie aneksu do umowy. </w:t>
      </w:r>
    </w:p>
    <w:p w14:paraId="07F3D0BA" w14:textId="77777777" w:rsidR="00787604" w:rsidRPr="00282432" w:rsidRDefault="00787604" w:rsidP="00787604">
      <w:pPr>
        <w:widowControl w:val="0"/>
        <w:shd w:val="clear" w:color="auto" w:fill="FFFFFF"/>
        <w:autoSpaceDE w:val="0"/>
        <w:autoSpaceDN w:val="0"/>
        <w:adjustRightInd w:val="0"/>
        <w:spacing w:after="120"/>
        <w:jc w:val="center"/>
        <w:rPr>
          <w:rFonts w:ascii="Cambria" w:hAnsi="Cambria"/>
          <w:b/>
          <w:sz w:val="22"/>
          <w:szCs w:val="22"/>
        </w:rPr>
      </w:pPr>
      <w:r w:rsidRPr="00282432">
        <w:rPr>
          <w:rFonts w:ascii="Cambria" w:hAnsi="Cambria"/>
          <w:b/>
          <w:sz w:val="22"/>
          <w:szCs w:val="22"/>
        </w:rPr>
        <w:t>§ 6</w:t>
      </w:r>
    </w:p>
    <w:p w14:paraId="2F9B322F" w14:textId="77777777" w:rsidR="00787604" w:rsidRPr="00282432" w:rsidRDefault="00787604" w:rsidP="00787604">
      <w:pPr>
        <w:widowControl w:val="0"/>
        <w:numPr>
          <w:ilvl w:val="0"/>
          <w:numId w:val="13"/>
        </w:numPr>
        <w:shd w:val="clear" w:color="auto" w:fill="FFFFFF"/>
        <w:tabs>
          <w:tab w:val="left" w:pos="425"/>
        </w:tabs>
        <w:autoSpaceDE w:val="0"/>
        <w:autoSpaceDN w:val="0"/>
        <w:adjustRightInd w:val="0"/>
        <w:spacing w:after="120"/>
        <w:ind w:left="426"/>
        <w:jc w:val="both"/>
        <w:rPr>
          <w:rFonts w:ascii="Cambria" w:hAnsi="Cambria"/>
          <w:sz w:val="22"/>
          <w:szCs w:val="22"/>
        </w:rPr>
      </w:pPr>
      <w:r w:rsidRPr="00282432">
        <w:rPr>
          <w:rFonts w:ascii="Cambria" w:hAnsi="Cambria"/>
          <w:sz w:val="22"/>
          <w:szCs w:val="22"/>
        </w:rPr>
        <w:t xml:space="preserve">Wykonawca zobowiązuje się wykonać przedmiot niniejszej umowy z materiałów własnych, </w:t>
      </w:r>
      <w:r>
        <w:rPr>
          <w:rFonts w:ascii="Cambria" w:hAnsi="Cambria"/>
          <w:sz w:val="22"/>
          <w:szCs w:val="22"/>
        </w:rPr>
        <w:t xml:space="preserve">czyli </w:t>
      </w:r>
      <w:r w:rsidRPr="00282432">
        <w:rPr>
          <w:rFonts w:ascii="Cambria" w:hAnsi="Cambria"/>
          <w:sz w:val="22"/>
          <w:szCs w:val="22"/>
        </w:rPr>
        <w:t>wbudowaniu materiałów nowych i pełnowartościowych.</w:t>
      </w:r>
    </w:p>
    <w:p w14:paraId="6FE0FAE8" w14:textId="77777777" w:rsidR="00787604" w:rsidRPr="00ED1450" w:rsidRDefault="00787604" w:rsidP="00787604">
      <w:pPr>
        <w:widowControl w:val="0"/>
        <w:numPr>
          <w:ilvl w:val="0"/>
          <w:numId w:val="13"/>
        </w:numPr>
        <w:shd w:val="clear" w:color="auto" w:fill="FFFFFF"/>
        <w:tabs>
          <w:tab w:val="left" w:pos="426"/>
        </w:tabs>
        <w:autoSpaceDE w:val="0"/>
        <w:autoSpaceDN w:val="0"/>
        <w:adjustRightInd w:val="0"/>
        <w:spacing w:after="120"/>
        <w:ind w:left="426"/>
        <w:jc w:val="both"/>
        <w:rPr>
          <w:rFonts w:ascii="Cambria" w:hAnsi="Cambria"/>
          <w:sz w:val="22"/>
          <w:szCs w:val="22"/>
        </w:rPr>
      </w:pPr>
      <w:r w:rsidRPr="00ED1450">
        <w:rPr>
          <w:rFonts w:ascii="Cambria" w:hAnsi="Cambria"/>
          <w:sz w:val="22"/>
          <w:szCs w:val="22"/>
        </w:rPr>
        <w:t xml:space="preserve">Materiały użyte do realizacji przedmiotu umowy muszą </w:t>
      </w:r>
      <w:r w:rsidR="00C76888" w:rsidRPr="00ED1450">
        <w:rPr>
          <w:rFonts w:ascii="Cambria" w:hAnsi="Cambria"/>
          <w:sz w:val="22"/>
          <w:szCs w:val="22"/>
        </w:rPr>
        <w:t>odpowiadać, co</w:t>
      </w:r>
      <w:r w:rsidRPr="00ED1450">
        <w:rPr>
          <w:rFonts w:ascii="Cambria" w:hAnsi="Cambria"/>
          <w:sz w:val="22"/>
          <w:szCs w:val="22"/>
        </w:rPr>
        <w:t xml:space="preserve"> do jakości wymogom wyrobów dopuszczonych do obrotu i powszechnego lub jednostkowego stosowania w budownictwie. </w:t>
      </w:r>
    </w:p>
    <w:p w14:paraId="25067B36" w14:textId="77777777" w:rsidR="00787604" w:rsidRPr="00B81D21" w:rsidRDefault="00787604" w:rsidP="00787604">
      <w:pPr>
        <w:widowControl w:val="0"/>
        <w:numPr>
          <w:ilvl w:val="0"/>
          <w:numId w:val="13"/>
        </w:numPr>
        <w:shd w:val="clear" w:color="auto" w:fill="FFFFFF"/>
        <w:tabs>
          <w:tab w:val="left" w:pos="425"/>
        </w:tabs>
        <w:autoSpaceDE w:val="0"/>
        <w:autoSpaceDN w:val="0"/>
        <w:adjustRightInd w:val="0"/>
        <w:spacing w:after="120"/>
        <w:ind w:left="426"/>
        <w:jc w:val="both"/>
        <w:rPr>
          <w:rFonts w:ascii="Cambria" w:hAnsi="Cambria"/>
          <w:sz w:val="22"/>
          <w:szCs w:val="22"/>
        </w:rPr>
      </w:pPr>
      <w:r w:rsidRPr="00ED1450">
        <w:rPr>
          <w:rFonts w:ascii="Cambria" w:hAnsi="Cambria"/>
          <w:sz w:val="22"/>
          <w:szCs w:val="22"/>
        </w:rPr>
        <w:t xml:space="preserve">Na co najmniej 7 dni przed planowanym montażem materiałów należy przekazać do akceptacji Zamawiającego wnioski materiałowe - </w:t>
      </w:r>
      <w:r w:rsidRPr="00ED1450">
        <w:rPr>
          <w:rFonts w:ascii="Cambria" w:hAnsi="Cambria"/>
          <w:b/>
          <w:sz w:val="22"/>
          <w:szCs w:val="22"/>
        </w:rPr>
        <w:t xml:space="preserve">wg. załącznika nr </w:t>
      </w:r>
      <w:r w:rsidR="00C76888">
        <w:rPr>
          <w:rFonts w:ascii="Cambria" w:hAnsi="Cambria"/>
          <w:b/>
          <w:sz w:val="22"/>
          <w:szCs w:val="22"/>
        </w:rPr>
        <w:t>5</w:t>
      </w:r>
      <w:r w:rsidRPr="00ED1450">
        <w:rPr>
          <w:rFonts w:ascii="Cambria" w:hAnsi="Cambria"/>
          <w:b/>
          <w:sz w:val="22"/>
          <w:szCs w:val="22"/>
        </w:rPr>
        <w:t xml:space="preserve"> do zapytania ofertowego. </w:t>
      </w:r>
      <w:r w:rsidRPr="00ED1450">
        <w:rPr>
          <w:rFonts w:ascii="Cambria" w:hAnsi="Cambria"/>
          <w:color w:val="000000"/>
          <w:spacing w:val="5"/>
          <w:sz w:val="22"/>
          <w:szCs w:val="22"/>
        </w:rPr>
        <w:t xml:space="preserve">Wykonawca zobowiązany jest powstrzymać się od wbudowania materiałów do momentu uzyskania akceptacji Zamawiającego. Na materiały użyte do realizacji zamówienia Wykonawca obowiązany jest posiadać i przekazać Zamawiającemu dokumenty gwarancyjne oraz certyfikaty uprawniające do oznaczenia wyrobów </w:t>
      </w:r>
      <w:r w:rsidRPr="00ED1450">
        <w:rPr>
          <w:rFonts w:ascii="Cambria" w:hAnsi="Cambria"/>
          <w:color w:val="000000"/>
          <w:spacing w:val="-3"/>
          <w:sz w:val="22"/>
          <w:szCs w:val="22"/>
        </w:rPr>
        <w:t>znakiem bezpieczeństwa, deklaracją zgodności z Polską Normą, p</w:t>
      </w:r>
      <w:r w:rsidRPr="00ED1450">
        <w:rPr>
          <w:rFonts w:ascii="Cambria" w:hAnsi="Cambria"/>
          <w:color w:val="000000"/>
          <w:spacing w:val="5"/>
          <w:sz w:val="22"/>
          <w:szCs w:val="22"/>
        </w:rPr>
        <w:t>osiadać  ważne atesty i aprobaty PZH i ITB, itp.</w:t>
      </w:r>
    </w:p>
    <w:p w14:paraId="04B193DF" w14:textId="77777777" w:rsidR="00787604" w:rsidRPr="00282432" w:rsidRDefault="00787604" w:rsidP="00787604">
      <w:pPr>
        <w:widowControl w:val="0"/>
        <w:shd w:val="clear" w:color="auto" w:fill="FFFFFF"/>
        <w:tabs>
          <w:tab w:val="left" w:pos="425"/>
        </w:tabs>
        <w:autoSpaceDE w:val="0"/>
        <w:autoSpaceDN w:val="0"/>
        <w:adjustRightInd w:val="0"/>
        <w:spacing w:after="120"/>
        <w:ind w:left="426"/>
        <w:rPr>
          <w:rFonts w:ascii="Cambria" w:hAnsi="Cambria"/>
          <w:b/>
          <w:sz w:val="22"/>
          <w:szCs w:val="22"/>
        </w:rPr>
      </w:pPr>
      <w:r>
        <w:rPr>
          <w:rFonts w:ascii="Cambria" w:hAnsi="Cambria"/>
          <w:b/>
          <w:sz w:val="22"/>
          <w:szCs w:val="22"/>
        </w:rPr>
        <w:t xml:space="preserve">                                                                                       § 7</w:t>
      </w:r>
    </w:p>
    <w:p w14:paraId="2B828FE7" w14:textId="77777777" w:rsidR="00787604" w:rsidRPr="00282432" w:rsidRDefault="00787604" w:rsidP="00787604">
      <w:pPr>
        <w:widowControl w:val="0"/>
        <w:shd w:val="clear" w:color="auto" w:fill="FFFFFF"/>
        <w:autoSpaceDE w:val="0"/>
        <w:autoSpaceDN w:val="0"/>
        <w:adjustRightInd w:val="0"/>
        <w:spacing w:after="120"/>
        <w:ind w:left="439" w:hanging="425"/>
        <w:jc w:val="both"/>
        <w:rPr>
          <w:rFonts w:ascii="Cambria" w:hAnsi="Cambria"/>
          <w:sz w:val="22"/>
          <w:szCs w:val="22"/>
        </w:rPr>
      </w:pPr>
      <w:r w:rsidRPr="00282432">
        <w:rPr>
          <w:rFonts w:ascii="Cambria" w:hAnsi="Cambria"/>
          <w:sz w:val="22"/>
          <w:szCs w:val="22"/>
        </w:rPr>
        <w:lastRenderedPageBreak/>
        <w:t>1.</w:t>
      </w:r>
      <w:r w:rsidRPr="00282432">
        <w:rPr>
          <w:rFonts w:ascii="Cambria" w:hAnsi="Cambria"/>
          <w:sz w:val="22"/>
          <w:szCs w:val="22"/>
        </w:rPr>
        <w:tab/>
        <w:t>Niezależnie od obowiązków wymienionych w innych postanowieniach umowy Wykonawca zobowiązuje się w szczególności:</w:t>
      </w:r>
    </w:p>
    <w:p w14:paraId="4AD76C1B" w14:textId="77777777" w:rsidR="00787604" w:rsidRPr="00282432" w:rsidRDefault="00787604" w:rsidP="00787604">
      <w:pPr>
        <w:pStyle w:val="Akapitzlist"/>
        <w:widowControl w:val="0"/>
        <w:numPr>
          <w:ilvl w:val="0"/>
          <w:numId w:val="14"/>
        </w:numPr>
        <w:shd w:val="clear" w:color="auto" w:fill="FFFFFF"/>
        <w:autoSpaceDE w:val="0"/>
        <w:autoSpaceDN w:val="0"/>
        <w:adjustRightInd w:val="0"/>
        <w:spacing w:after="120" w:line="240" w:lineRule="auto"/>
        <w:ind w:hanging="294"/>
        <w:jc w:val="both"/>
        <w:rPr>
          <w:rFonts w:ascii="Cambria" w:eastAsia="Times New Roman" w:hAnsi="Cambria"/>
          <w:lang w:eastAsia="pl-PL"/>
        </w:rPr>
      </w:pPr>
      <w:r w:rsidRPr="00282432">
        <w:rPr>
          <w:rFonts w:ascii="Cambria" w:eastAsia="Times New Roman" w:hAnsi="Cambria"/>
          <w:lang w:eastAsia="pl-PL"/>
        </w:rPr>
        <w:t>protokolarnie przejąć od Zamawiającego teren budowy i dokumentacj</w:t>
      </w:r>
      <w:r>
        <w:rPr>
          <w:rFonts w:ascii="Cambria" w:eastAsia="Times New Roman" w:hAnsi="Cambria"/>
          <w:lang w:eastAsia="pl-PL"/>
        </w:rPr>
        <w:t>ę</w:t>
      </w:r>
      <w:r w:rsidRPr="00282432">
        <w:rPr>
          <w:rFonts w:ascii="Cambria" w:eastAsia="Times New Roman" w:hAnsi="Cambria"/>
          <w:lang w:eastAsia="pl-PL"/>
        </w:rPr>
        <w:t>,</w:t>
      </w:r>
    </w:p>
    <w:p w14:paraId="455B23D2" w14:textId="77777777" w:rsidR="00787604" w:rsidRPr="00282432" w:rsidRDefault="00787604" w:rsidP="00787604">
      <w:pPr>
        <w:widowControl w:val="0"/>
        <w:numPr>
          <w:ilvl w:val="0"/>
          <w:numId w:val="14"/>
        </w:numPr>
        <w:shd w:val="clear" w:color="auto" w:fill="FFFFFF"/>
        <w:tabs>
          <w:tab w:val="left" w:pos="706"/>
        </w:tabs>
        <w:autoSpaceDE w:val="0"/>
        <w:autoSpaceDN w:val="0"/>
        <w:adjustRightInd w:val="0"/>
        <w:spacing w:after="120"/>
        <w:ind w:hanging="294"/>
        <w:jc w:val="both"/>
        <w:rPr>
          <w:rFonts w:ascii="Cambria" w:hAnsi="Cambria"/>
          <w:sz w:val="22"/>
          <w:szCs w:val="22"/>
        </w:rPr>
      </w:pPr>
      <w:r w:rsidRPr="00282432">
        <w:rPr>
          <w:rFonts w:ascii="Cambria" w:hAnsi="Cambria"/>
          <w:sz w:val="22"/>
          <w:szCs w:val="22"/>
        </w:rPr>
        <w:t xml:space="preserve">pokryć koszty badań i ekspertyz wykonywanych na zlecenie </w:t>
      </w:r>
      <w:r>
        <w:rPr>
          <w:rFonts w:ascii="Cambria" w:hAnsi="Cambria"/>
          <w:sz w:val="22"/>
          <w:szCs w:val="22"/>
        </w:rPr>
        <w:t>i wniosek Zamawiającego</w:t>
      </w:r>
      <w:r w:rsidRPr="00282432">
        <w:rPr>
          <w:rFonts w:ascii="Cambria" w:hAnsi="Cambria"/>
          <w:sz w:val="22"/>
          <w:szCs w:val="22"/>
        </w:rPr>
        <w:t>, w trakcie robót i w okresie gwarancji,</w:t>
      </w:r>
    </w:p>
    <w:p w14:paraId="547A0B3A" w14:textId="77777777" w:rsidR="00787604" w:rsidRPr="00282432" w:rsidRDefault="00787604" w:rsidP="00787604">
      <w:pPr>
        <w:widowControl w:val="0"/>
        <w:numPr>
          <w:ilvl w:val="0"/>
          <w:numId w:val="14"/>
        </w:numPr>
        <w:shd w:val="clear" w:color="auto" w:fill="FFFFFF"/>
        <w:tabs>
          <w:tab w:val="left" w:pos="706"/>
        </w:tabs>
        <w:autoSpaceDE w:val="0"/>
        <w:autoSpaceDN w:val="0"/>
        <w:adjustRightInd w:val="0"/>
        <w:spacing w:after="120"/>
        <w:ind w:hanging="294"/>
        <w:jc w:val="both"/>
        <w:rPr>
          <w:rFonts w:ascii="Cambria" w:hAnsi="Cambria"/>
          <w:sz w:val="22"/>
          <w:szCs w:val="22"/>
        </w:rPr>
      </w:pPr>
      <w:r w:rsidRPr="00282432">
        <w:rPr>
          <w:rFonts w:ascii="Cambria" w:hAnsi="Cambria"/>
          <w:sz w:val="22"/>
          <w:szCs w:val="22"/>
        </w:rPr>
        <w:t>zatrudnić na budowie niezbędną wykwalifikowaną kadrę inżynierską kierowniczą oraz pracowników obsługi,</w:t>
      </w:r>
    </w:p>
    <w:p w14:paraId="690D8509" w14:textId="77777777" w:rsidR="00787604" w:rsidRPr="00282432" w:rsidRDefault="00787604" w:rsidP="00787604">
      <w:pPr>
        <w:widowControl w:val="0"/>
        <w:numPr>
          <w:ilvl w:val="0"/>
          <w:numId w:val="14"/>
        </w:numPr>
        <w:shd w:val="clear" w:color="auto" w:fill="FFFFFF"/>
        <w:tabs>
          <w:tab w:val="left" w:pos="706"/>
        </w:tabs>
        <w:autoSpaceDE w:val="0"/>
        <w:autoSpaceDN w:val="0"/>
        <w:adjustRightInd w:val="0"/>
        <w:spacing w:after="120"/>
        <w:ind w:hanging="294"/>
        <w:jc w:val="both"/>
        <w:rPr>
          <w:rFonts w:ascii="Cambria" w:hAnsi="Cambria"/>
          <w:sz w:val="22"/>
          <w:szCs w:val="22"/>
        </w:rPr>
      </w:pPr>
      <w:r w:rsidRPr="00282432">
        <w:rPr>
          <w:rFonts w:ascii="Cambria" w:hAnsi="Cambria"/>
          <w:sz w:val="22"/>
          <w:szCs w:val="22"/>
        </w:rPr>
        <w:t>zabezpieczyć odpowiednie warunki socjalne dla pracowników zatrudnionych przy wykonywaniu przedmiotu umowy,</w:t>
      </w:r>
    </w:p>
    <w:p w14:paraId="46B5A9B9" w14:textId="77777777" w:rsidR="00787604" w:rsidRDefault="00787604" w:rsidP="00787604">
      <w:pPr>
        <w:widowControl w:val="0"/>
        <w:numPr>
          <w:ilvl w:val="0"/>
          <w:numId w:val="14"/>
        </w:numPr>
        <w:shd w:val="clear" w:color="auto" w:fill="FFFFFF"/>
        <w:tabs>
          <w:tab w:val="left" w:pos="706"/>
        </w:tabs>
        <w:autoSpaceDE w:val="0"/>
        <w:autoSpaceDN w:val="0"/>
        <w:adjustRightInd w:val="0"/>
        <w:spacing w:after="120"/>
        <w:ind w:hanging="294"/>
        <w:jc w:val="both"/>
        <w:rPr>
          <w:rFonts w:ascii="Cambria" w:hAnsi="Cambria"/>
          <w:sz w:val="22"/>
          <w:szCs w:val="22"/>
        </w:rPr>
      </w:pPr>
      <w:r w:rsidRPr="00282432">
        <w:rPr>
          <w:rFonts w:ascii="Cambria" w:hAnsi="Cambria"/>
          <w:sz w:val="22"/>
          <w:szCs w:val="22"/>
        </w:rPr>
        <w:t xml:space="preserve">ponosić pełną odpowiedzialność za zapewnienie i przestrzeganie warunków bhp i p.poż. w czasie wykonywanych robót (w tym odpowiednie przechowywanie materiałów i urządzeń), </w:t>
      </w:r>
    </w:p>
    <w:p w14:paraId="423CF6EC" w14:textId="77777777" w:rsidR="00787604" w:rsidRPr="00546ACF" w:rsidRDefault="00787604" w:rsidP="00787604">
      <w:pPr>
        <w:widowControl w:val="0"/>
        <w:numPr>
          <w:ilvl w:val="0"/>
          <w:numId w:val="14"/>
        </w:numPr>
        <w:shd w:val="clear" w:color="auto" w:fill="FFFFFF"/>
        <w:tabs>
          <w:tab w:val="left" w:pos="706"/>
        </w:tabs>
        <w:autoSpaceDE w:val="0"/>
        <w:autoSpaceDN w:val="0"/>
        <w:adjustRightInd w:val="0"/>
        <w:spacing w:after="120"/>
        <w:jc w:val="both"/>
        <w:rPr>
          <w:rFonts w:ascii="Cambria" w:hAnsi="Cambria"/>
          <w:sz w:val="22"/>
          <w:szCs w:val="22"/>
        </w:rPr>
      </w:pPr>
      <w:r w:rsidRPr="00546ACF">
        <w:rPr>
          <w:rFonts w:ascii="Cambria" w:hAnsi="Cambria"/>
          <w:sz w:val="22"/>
          <w:szCs w:val="22"/>
        </w:rPr>
        <w:t>opracować projekt czasowej organizacji ruchu na czas prowadzenia robót i uzgodnienie go z zarządcami dróg,</w:t>
      </w:r>
    </w:p>
    <w:p w14:paraId="37D997F9" w14:textId="77777777" w:rsidR="00787604" w:rsidRPr="00546ACF" w:rsidRDefault="00787604" w:rsidP="00787604">
      <w:pPr>
        <w:widowControl w:val="0"/>
        <w:numPr>
          <w:ilvl w:val="0"/>
          <w:numId w:val="14"/>
        </w:numPr>
        <w:shd w:val="clear" w:color="auto" w:fill="FFFFFF"/>
        <w:tabs>
          <w:tab w:val="left" w:pos="706"/>
        </w:tabs>
        <w:autoSpaceDE w:val="0"/>
        <w:autoSpaceDN w:val="0"/>
        <w:adjustRightInd w:val="0"/>
        <w:spacing w:after="120"/>
        <w:jc w:val="both"/>
        <w:rPr>
          <w:rFonts w:ascii="Cambria" w:hAnsi="Cambria"/>
          <w:sz w:val="22"/>
          <w:szCs w:val="22"/>
        </w:rPr>
      </w:pPr>
      <w:r w:rsidRPr="00546ACF">
        <w:rPr>
          <w:rFonts w:ascii="Cambria" w:hAnsi="Cambria"/>
          <w:sz w:val="22"/>
          <w:szCs w:val="22"/>
        </w:rPr>
        <w:t>ponosić koszty związane z zajęciem pasa drogowego w związku z prowadzonymi robotami,</w:t>
      </w:r>
    </w:p>
    <w:p w14:paraId="31A7F5F0" w14:textId="77777777" w:rsidR="00787604" w:rsidRDefault="00787604" w:rsidP="00787604">
      <w:pPr>
        <w:widowControl w:val="0"/>
        <w:numPr>
          <w:ilvl w:val="0"/>
          <w:numId w:val="14"/>
        </w:numPr>
        <w:shd w:val="clear" w:color="auto" w:fill="FFFFFF"/>
        <w:tabs>
          <w:tab w:val="left" w:pos="706"/>
        </w:tabs>
        <w:autoSpaceDE w:val="0"/>
        <w:autoSpaceDN w:val="0"/>
        <w:adjustRightInd w:val="0"/>
        <w:spacing w:after="120"/>
        <w:ind w:hanging="294"/>
        <w:jc w:val="both"/>
        <w:rPr>
          <w:rFonts w:ascii="Cambria" w:hAnsi="Cambria"/>
          <w:sz w:val="22"/>
          <w:szCs w:val="22"/>
        </w:rPr>
      </w:pPr>
      <w:r w:rsidRPr="00282432">
        <w:rPr>
          <w:rFonts w:ascii="Cambria" w:hAnsi="Cambria"/>
          <w:sz w:val="22"/>
          <w:szCs w:val="22"/>
        </w:rPr>
        <w:t xml:space="preserve">odbudować w całości i przywrócić do stanu poprzedniego uszkodzone podczas prowadzenia robót nawierzchni dróg, zjazdów, rowów przydrożnych, instalacji, itp. </w:t>
      </w:r>
    </w:p>
    <w:p w14:paraId="1392C0CC" w14:textId="77777777" w:rsidR="00787604" w:rsidRPr="00282432" w:rsidRDefault="00787604" w:rsidP="00787604">
      <w:pPr>
        <w:widowControl w:val="0"/>
        <w:numPr>
          <w:ilvl w:val="0"/>
          <w:numId w:val="14"/>
        </w:numPr>
        <w:shd w:val="clear" w:color="auto" w:fill="FFFFFF"/>
        <w:tabs>
          <w:tab w:val="left" w:pos="706"/>
        </w:tabs>
        <w:autoSpaceDE w:val="0"/>
        <w:autoSpaceDN w:val="0"/>
        <w:adjustRightInd w:val="0"/>
        <w:spacing w:after="120"/>
        <w:ind w:hanging="436"/>
        <w:jc w:val="both"/>
        <w:rPr>
          <w:rFonts w:ascii="Cambria" w:hAnsi="Cambria"/>
          <w:sz w:val="22"/>
          <w:szCs w:val="22"/>
        </w:rPr>
      </w:pPr>
      <w:r>
        <w:rPr>
          <w:rFonts w:ascii="Cambria" w:hAnsi="Cambria"/>
          <w:sz w:val="22"/>
          <w:szCs w:val="22"/>
        </w:rPr>
        <w:t xml:space="preserve">zgłosić do odbioru Zamawiającemu </w:t>
      </w:r>
      <w:r w:rsidRPr="00282432">
        <w:rPr>
          <w:rFonts w:ascii="Cambria" w:hAnsi="Cambria"/>
          <w:sz w:val="22"/>
          <w:szCs w:val="22"/>
        </w:rPr>
        <w:t xml:space="preserve">roboty zanikające i ulegające zakryciu. Nie zgłoszenie tych robót Zamawiającemu </w:t>
      </w:r>
      <w:r>
        <w:rPr>
          <w:rFonts w:ascii="Cambria" w:hAnsi="Cambria"/>
          <w:sz w:val="22"/>
          <w:szCs w:val="22"/>
        </w:rPr>
        <w:t xml:space="preserve">daje </w:t>
      </w:r>
      <w:r w:rsidRPr="00282432">
        <w:rPr>
          <w:rFonts w:ascii="Cambria" w:hAnsi="Cambria"/>
          <w:sz w:val="22"/>
          <w:szCs w:val="22"/>
        </w:rPr>
        <w:t xml:space="preserve">podstawę do żądania odkrycia robót i przywrócenie ich do stanu poprzedniego na koszt i ryzyko Wykonawcy, </w:t>
      </w:r>
    </w:p>
    <w:p w14:paraId="7FFB05F5" w14:textId="77777777" w:rsidR="00787604" w:rsidRPr="00282432" w:rsidRDefault="00787604" w:rsidP="00787604">
      <w:pPr>
        <w:widowControl w:val="0"/>
        <w:numPr>
          <w:ilvl w:val="0"/>
          <w:numId w:val="14"/>
        </w:numPr>
        <w:shd w:val="clear" w:color="auto" w:fill="FFFFFF"/>
        <w:tabs>
          <w:tab w:val="left" w:pos="706"/>
        </w:tabs>
        <w:autoSpaceDE w:val="0"/>
        <w:autoSpaceDN w:val="0"/>
        <w:adjustRightInd w:val="0"/>
        <w:spacing w:after="120"/>
        <w:ind w:hanging="436"/>
        <w:jc w:val="both"/>
        <w:rPr>
          <w:rFonts w:ascii="Cambria" w:hAnsi="Cambria"/>
          <w:sz w:val="22"/>
          <w:szCs w:val="22"/>
        </w:rPr>
      </w:pPr>
      <w:r>
        <w:rPr>
          <w:rFonts w:ascii="Cambria" w:hAnsi="Cambria"/>
          <w:sz w:val="22"/>
          <w:szCs w:val="22"/>
        </w:rPr>
        <w:t>informować Zamawiającego</w:t>
      </w:r>
      <w:r w:rsidRPr="00282432">
        <w:rPr>
          <w:rFonts w:ascii="Cambria" w:hAnsi="Cambria"/>
          <w:sz w:val="22"/>
          <w:szCs w:val="22"/>
        </w:rPr>
        <w:t xml:space="preserve"> o konieczności wykonywania robót dodatkowych i uzyskać pisemną zgodę Zamawiającego na ich realizację, </w:t>
      </w:r>
    </w:p>
    <w:p w14:paraId="5C207C84" w14:textId="77777777" w:rsidR="00787604" w:rsidRPr="002A369C" w:rsidRDefault="00787604" w:rsidP="00787604">
      <w:pPr>
        <w:widowControl w:val="0"/>
        <w:numPr>
          <w:ilvl w:val="0"/>
          <w:numId w:val="14"/>
        </w:numPr>
        <w:shd w:val="clear" w:color="auto" w:fill="FFFFFF"/>
        <w:tabs>
          <w:tab w:val="left" w:pos="706"/>
        </w:tabs>
        <w:autoSpaceDE w:val="0"/>
        <w:autoSpaceDN w:val="0"/>
        <w:adjustRightInd w:val="0"/>
        <w:spacing w:after="120"/>
        <w:ind w:hanging="436"/>
        <w:jc w:val="both"/>
        <w:rPr>
          <w:rFonts w:ascii="Cambria" w:hAnsi="Cambria"/>
          <w:sz w:val="22"/>
          <w:szCs w:val="22"/>
        </w:rPr>
      </w:pPr>
      <w:r w:rsidRPr="00282432">
        <w:rPr>
          <w:rFonts w:ascii="Cambria" w:hAnsi="Cambria"/>
          <w:sz w:val="22"/>
          <w:szCs w:val="22"/>
        </w:rPr>
        <w:t>opracować i przekazać Zamawiającemu, najpóźniej w dniu zgłoszenia  do odbioru końcowego przedmiotu umowy, dokumentację powykonawczą zawierającą:</w:t>
      </w:r>
    </w:p>
    <w:p w14:paraId="6555BF2C" w14:textId="77777777" w:rsidR="00787604" w:rsidRPr="00282432" w:rsidRDefault="00787604" w:rsidP="00787604">
      <w:pPr>
        <w:pStyle w:val="Akapitzlist"/>
        <w:widowControl w:val="0"/>
        <w:numPr>
          <w:ilvl w:val="0"/>
          <w:numId w:val="15"/>
        </w:numPr>
        <w:shd w:val="clear" w:color="auto" w:fill="FFFFFF"/>
        <w:tabs>
          <w:tab w:val="left" w:pos="706"/>
        </w:tabs>
        <w:autoSpaceDE w:val="0"/>
        <w:autoSpaceDN w:val="0"/>
        <w:adjustRightInd w:val="0"/>
        <w:spacing w:after="120" w:line="240" w:lineRule="auto"/>
        <w:ind w:left="1134"/>
        <w:contextualSpacing w:val="0"/>
        <w:jc w:val="both"/>
        <w:rPr>
          <w:rFonts w:ascii="Cambria" w:eastAsia="Times New Roman" w:hAnsi="Cambria"/>
          <w:lang w:eastAsia="pl-PL"/>
        </w:rPr>
      </w:pPr>
      <w:r w:rsidRPr="00282432">
        <w:rPr>
          <w:rFonts w:ascii="Cambria" w:eastAsia="Times New Roman" w:hAnsi="Cambria"/>
          <w:lang w:eastAsia="pl-PL"/>
        </w:rPr>
        <w:t xml:space="preserve">oświadczenie </w:t>
      </w:r>
      <w:r>
        <w:rPr>
          <w:rFonts w:ascii="Cambria" w:eastAsia="Times New Roman" w:hAnsi="Cambria"/>
          <w:lang w:eastAsia="pl-PL"/>
        </w:rPr>
        <w:t xml:space="preserve"> kierownika budowy </w:t>
      </w:r>
      <w:r w:rsidRPr="00282432">
        <w:rPr>
          <w:rFonts w:ascii="Cambria" w:eastAsia="Times New Roman" w:hAnsi="Cambria"/>
          <w:lang w:eastAsia="pl-PL"/>
        </w:rPr>
        <w:t xml:space="preserve">o zakończeniu </w:t>
      </w:r>
      <w:r>
        <w:rPr>
          <w:rFonts w:ascii="Cambria" w:eastAsia="Times New Roman" w:hAnsi="Cambria"/>
          <w:lang w:eastAsia="pl-PL"/>
        </w:rPr>
        <w:t>prac i gotowości do odbioru końcowego</w:t>
      </w:r>
      <w:r w:rsidRPr="00282432">
        <w:rPr>
          <w:rFonts w:ascii="Cambria" w:eastAsia="Times New Roman" w:hAnsi="Cambria"/>
          <w:lang w:eastAsia="pl-PL"/>
        </w:rPr>
        <w:t>,</w:t>
      </w:r>
    </w:p>
    <w:p w14:paraId="2593F86B" w14:textId="77777777" w:rsidR="00787604" w:rsidRPr="00282432" w:rsidRDefault="00787604" w:rsidP="00787604">
      <w:pPr>
        <w:pStyle w:val="Akapitzlist"/>
        <w:widowControl w:val="0"/>
        <w:numPr>
          <w:ilvl w:val="0"/>
          <w:numId w:val="15"/>
        </w:numPr>
        <w:shd w:val="clear" w:color="auto" w:fill="FFFFFF"/>
        <w:tabs>
          <w:tab w:val="left" w:pos="706"/>
        </w:tabs>
        <w:autoSpaceDE w:val="0"/>
        <w:autoSpaceDN w:val="0"/>
        <w:adjustRightInd w:val="0"/>
        <w:spacing w:after="120" w:line="240" w:lineRule="auto"/>
        <w:ind w:left="1134"/>
        <w:contextualSpacing w:val="0"/>
        <w:jc w:val="both"/>
        <w:rPr>
          <w:rFonts w:ascii="Cambria" w:eastAsia="Times New Roman" w:hAnsi="Cambria"/>
          <w:lang w:eastAsia="pl-PL"/>
        </w:rPr>
      </w:pPr>
      <w:r w:rsidRPr="00282432">
        <w:rPr>
          <w:rFonts w:ascii="Cambria" w:eastAsia="Times New Roman" w:hAnsi="Cambria"/>
          <w:lang w:eastAsia="pl-PL"/>
        </w:rPr>
        <w:t>wszystkie potrzebne atesty, certyfikaty, deklaracje zgodności, wyniki prób i badań itp. oraz dokumenty gwarancji udzielonych przez producentów;</w:t>
      </w:r>
    </w:p>
    <w:p w14:paraId="38ADD6E5" w14:textId="77777777" w:rsidR="00787604" w:rsidRPr="009064A9" w:rsidRDefault="00787604" w:rsidP="00787604">
      <w:pPr>
        <w:pStyle w:val="Akapitzlist"/>
        <w:widowControl w:val="0"/>
        <w:numPr>
          <w:ilvl w:val="0"/>
          <w:numId w:val="15"/>
        </w:numPr>
        <w:shd w:val="clear" w:color="auto" w:fill="FFFFFF"/>
        <w:tabs>
          <w:tab w:val="left" w:pos="706"/>
        </w:tabs>
        <w:autoSpaceDE w:val="0"/>
        <w:autoSpaceDN w:val="0"/>
        <w:adjustRightInd w:val="0"/>
        <w:spacing w:after="120" w:line="240" w:lineRule="auto"/>
        <w:ind w:left="1134"/>
        <w:contextualSpacing w:val="0"/>
        <w:jc w:val="both"/>
        <w:rPr>
          <w:rFonts w:ascii="Cambria" w:eastAsia="Times New Roman" w:hAnsi="Cambria"/>
          <w:strike/>
          <w:lang w:eastAsia="pl-PL"/>
        </w:rPr>
      </w:pPr>
      <w:r w:rsidRPr="009064A9">
        <w:rPr>
          <w:rFonts w:ascii="Cambria" w:eastAsia="Times New Roman" w:hAnsi="Cambria"/>
          <w:lang w:eastAsia="pl-PL"/>
        </w:rPr>
        <w:t xml:space="preserve">dokumenty potwierdzające dokonanie pozytywnych, bezwarunkowych odbiorów całości robót przez instytucje zewnętrzne,  </w:t>
      </w:r>
    </w:p>
    <w:p w14:paraId="0019E79C" w14:textId="77777777" w:rsidR="00787604" w:rsidRDefault="00787604" w:rsidP="00787604">
      <w:pPr>
        <w:widowControl w:val="0"/>
        <w:numPr>
          <w:ilvl w:val="0"/>
          <w:numId w:val="15"/>
        </w:numPr>
        <w:shd w:val="clear" w:color="auto" w:fill="FFFFFF"/>
        <w:tabs>
          <w:tab w:val="left" w:pos="720"/>
        </w:tabs>
        <w:autoSpaceDE w:val="0"/>
        <w:autoSpaceDN w:val="0"/>
        <w:adjustRightInd w:val="0"/>
        <w:spacing w:after="120"/>
        <w:ind w:left="1134"/>
        <w:jc w:val="both"/>
        <w:rPr>
          <w:rFonts w:ascii="Cambria" w:hAnsi="Cambria"/>
          <w:sz w:val="22"/>
          <w:szCs w:val="22"/>
        </w:rPr>
      </w:pPr>
      <w:r w:rsidRPr="007B493B">
        <w:rPr>
          <w:rFonts w:ascii="Cambria" w:hAnsi="Cambria"/>
          <w:sz w:val="22"/>
          <w:szCs w:val="22"/>
        </w:rPr>
        <w:t>opracowania dokumentacji powykonawczej w 3 egz. w wersji papierowej oraz 1 w wersji elektronicznej,</w:t>
      </w:r>
      <w:r>
        <w:rPr>
          <w:rFonts w:ascii="Cambria" w:hAnsi="Cambria"/>
          <w:sz w:val="22"/>
          <w:szCs w:val="22"/>
        </w:rPr>
        <w:t xml:space="preserve"> </w:t>
      </w:r>
    </w:p>
    <w:p w14:paraId="7CD70C08" w14:textId="77777777" w:rsidR="00787604" w:rsidRPr="002F1E1C" w:rsidRDefault="00787604" w:rsidP="00787604">
      <w:pPr>
        <w:widowControl w:val="0"/>
        <w:numPr>
          <w:ilvl w:val="0"/>
          <w:numId w:val="15"/>
        </w:numPr>
        <w:shd w:val="clear" w:color="auto" w:fill="FFFFFF"/>
        <w:tabs>
          <w:tab w:val="left" w:pos="720"/>
        </w:tabs>
        <w:autoSpaceDE w:val="0"/>
        <w:autoSpaceDN w:val="0"/>
        <w:adjustRightInd w:val="0"/>
        <w:spacing w:after="120"/>
        <w:ind w:left="1134" w:hanging="425"/>
        <w:jc w:val="both"/>
        <w:rPr>
          <w:rFonts w:ascii="Cambria" w:hAnsi="Cambria"/>
          <w:sz w:val="22"/>
          <w:szCs w:val="22"/>
        </w:rPr>
      </w:pPr>
      <w:r>
        <w:rPr>
          <w:rFonts w:ascii="Cambria" w:hAnsi="Cambria"/>
          <w:sz w:val="22"/>
          <w:szCs w:val="22"/>
        </w:rPr>
        <w:t>opracowanie inwentaryzacji powykonawczej w 3 egz. w wersji papierowej oraz 1 w wersji elektronicznej w formacie .pdf i .</w:t>
      </w:r>
      <w:proofErr w:type="spellStart"/>
      <w:r>
        <w:rPr>
          <w:rFonts w:ascii="Cambria" w:hAnsi="Cambria"/>
          <w:sz w:val="22"/>
          <w:szCs w:val="22"/>
        </w:rPr>
        <w:t>dxf</w:t>
      </w:r>
      <w:proofErr w:type="spellEnd"/>
      <w:r>
        <w:rPr>
          <w:rFonts w:ascii="Cambria" w:hAnsi="Cambria"/>
          <w:sz w:val="22"/>
          <w:szCs w:val="22"/>
        </w:rPr>
        <w:t>,</w:t>
      </w:r>
    </w:p>
    <w:p w14:paraId="60F5903B" w14:textId="77777777" w:rsidR="00787604" w:rsidRPr="00282432" w:rsidRDefault="00787604" w:rsidP="00787604">
      <w:pPr>
        <w:widowControl w:val="0"/>
        <w:numPr>
          <w:ilvl w:val="0"/>
          <w:numId w:val="14"/>
        </w:numPr>
        <w:shd w:val="clear" w:color="auto" w:fill="FFFFFF"/>
        <w:autoSpaceDE w:val="0"/>
        <w:autoSpaceDN w:val="0"/>
        <w:adjustRightInd w:val="0"/>
        <w:spacing w:after="120"/>
        <w:ind w:right="29" w:hanging="436"/>
        <w:jc w:val="both"/>
        <w:rPr>
          <w:rFonts w:ascii="Cambria" w:hAnsi="Cambria"/>
          <w:sz w:val="22"/>
          <w:szCs w:val="22"/>
        </w:rPr>
      </w:pPr>
      <w:r w:rsidRPr="00282432">
        <w:rPr>
          <w:rFonts w:ascii="Cambria" w:hAnsi="Cambria"/>
          <w:sz w:val="22"/>
          <w:szCs w:val="22"/>
        </w:rPr>
        <w:t xml:space="preserve"> ponosić odpowiedzialność za właściwe zabezpieczenie robót i utrudnienia w ruchu związane z wykonywanymi robotami oraz szkody wyrządzone osobom trzecim w obrębie placu budowy i na terenie przyległym w związku z prowadzonymi robotami, od daty przyjęcia placu budowy od Zamawiającego do czasu odbioru końcowego,  </w:t>
      </w:r>
    </w:p>
    <w:p w14:paraId="47AB22B1" w14:textId="77777777" w:rsidR="00787604" w:rsidRPr="00282432" w:rsidRDefault="00787604" w:rsidP="00787604">
      <w:pPr>
        <w:widowControl w:val="0"/>
        <w:numPr>
          <w:ilvl w:val="0"/>
          <w:numId w:val="14"/>
        </w:numPr>
        <w:shd w:val="clear" w:color="auto" w:fill="FFFFFF"/>
        <w:autoSpaceDE w:val="0"/>
        <w:autoSpaceDN w:val="0"/>
        <w:adjustRightInd w:val="0"/>
        <w:spacing w:after="120"/>
        <w:ind w:right="29" w:hanging="436"/>
        <w:jc w:val="both"/>
        <w:rPr>
          <w:rFonts w:ascii="Cambria" w:hAnsi="Cambria"/>
          <w:sz w:val="22"/>
          <w:szCs w:val="22"/>
        </w:rPr>
      </w:pPr>
      <w:r w:rsidRPr="00282432">
        <w:rPr>
          <w:rFonts w:ascii="Cambria" w:hAnsi="Cambria"/>
          <w:sz w:val="22"/>
          <w:szCs w:val="22"/>
        </w:rPr>
        <w:t xml:space="preserve">udostępnić przedstawicielom Zamawiającego wstęp na teren budowy; </w:t>
      </w:r>
    </w:p>
    <w:p w14:paraId="0B5EB26D" w14:textId="77777777" w:rsidR="00787604" w:rsidRPr="00ED1450" w:rsidRDefault="004C5FCB" w:rsidP="00787604">
      <w:pPr>
        <w:widowControl w:val="0"/>
        <w:numPr>
          <w:ilvl w:val="0"/>
          <w:numId w:val="14"/>
        </w:numPr>
        <w:shd w:val="clear" w:color="auto" w:fill="FFFFFF"/>
        <w:autoSpaceDE w:val="0"/>
        <w:autoSpaceDN w:val="0"/>
        <w:adjustRightInd w:val="0"/>
        <w:spacing w:after="120"/>
        <w:ind w:right="29" w:hanging="436"/>
        <w:jc w:val="both"/>
        <w:rPr>
          <w:rFonts w:ascii="Cambria" w:hAnsi="Cambria"/>
          <w:sz w:val="22"/>
          <w:szCs w:val="22"/>
        </w:rPr>
      </w:pPr>
      <w:r>
        <w:rPr>
          <w:rFonts w:ascii="Cambria" w:hAnsi="Cambria"/>
          <w:sz w:val="22"/>
          <w:szCs w:val="22"/>
        </w:rPr>
        <w:t>z</w:t>
      </w:r>
      <w:r w:rsidRPr="00282432">
        <w:rPr>
          <w:rFonts w:ascii="Cambria" w:hAnsi="Cambria"/>
          <w:sz w:val="22"/>
          <w:szCs w:val="22"/>
        </w:rPr>
        <w:t>abezpieczyć</w:t>
      </w:r>
      <w:r w:rsidR="00787604" w:rsidRPr="00282432">
        <w:rPr>
          <w:rFonts w:ascii="Cambria" w:hAnsi="Cambria"/>
          <w:sz w:val="22"/>
          <w:szCs w:val="22"/>
        </w:rPr>
        <w:t xml:space="preserve"> </w:t>
      </w:r>
      <w:r>
        <w:rPr>
          <w:rFonts w:ascii="Cambria" w:hAnsi="Cambria"/>
          <w:sz w:val="22"/>
          <w:szCs w:val="22"/>
        </w:rPr>
        <w:t>instalację</w:t>
      </w:r>
      <w:r w:rsidRPr="00282432">
        <w:rPr>
          <w:rFonts w:ascii="Cambria" w:hAnsi="Cambria"/>
          <w:sz w:val="22"/>
          <w:szCs w:val="22"/>
        </w:rPr>
        <w:t xml:space="preserve"> urządzeń</w:t>
      </w:r>
      <w:r w:rsidR="00787604" w:rsidRPr="00282432">
        <w:rPr>
          <w:rFonts w:ascii="Cambria" w:hAnsi="Cambria"/>
          <w:sz w:val="22"/>
          <w:szCs w:val="22"/>
        </w:rPr>
        <w:t xml:space="preserve"> i obiektów na terenie robót i w jej bezpośrednim otoczeniu </w:t>
      </w:r>
      <w:r w:rsidR="00787604" w:rsidRPr="00ED1450">
        <w:rPr>
          <w:rFonts w:ascii="Cambria" w:hAnsi="Cambria"/>
          <w:sz w:val="22"/>
          <w:szCs w:val="22"/>
        </w:rPr>
        <w:t xml:space="preserve">przed zniszczeniem lub uszkodzeniem w trakcie robót, </w:t>
      </w:r>
    </w:p>
    <w:p w14:paraId="4AEFB612" w14:textId="77777777" w:rsidR="00787604" w:rsidRPr="00ED1450" w:rsidRDefault="00787604" w:rsidP="00787604">
      <w:pPr>
        <w:widowControl w:val="0"/>
        <w:numPr>
          <w:ilvl w:val="0"/>
          <w:numId w:val="14"/>
        </w:numPr>
        <w:shd w:val="clear" w:color="auto" w:fill="FFFFFF"/>
        <w:autoSpaceDE w:val="0"/>
        <w:autoSpaceDN w:val="0"/>
        <w:adjustRightInd w:val="0"/>
        <w:spacing w:after="120"/>
        <w:ind w:right="29" w:hanging="436"/>
        <w:jc w:val="both"/>
        <w:rPr>
          <w:rFonts w:ascii="Cambria" w:hAnsi="Cambria"/>
          <w:sz w:val="22"/>
          <w:szCs w:val="22"/>
        </w:rPr>
      </w:pPr>
      <w:r w:rsidRPr="00ED1450">
        <w:rPr>
          <w:rFonts w:ascii="Cambria" w:hAnsi="Cambria"/>
          <w:bCs/>
          <w:sz w:val="22"/>
          <w:szCs w:val="22"/>
        </w:rPr>
        <w:t xml:space="preserve">Odpady powstałe w związku z realizacją przedmiotu umowy Wykonawca   zagospodaruje we własnym zakresie i na własny koszt. Mając na uwadze przestrzeganie przepisów prawnych wynikających z następujących ustaw: </w:t>
      </w:r>
    </w:p>
    <w:p w14:paraId="6928AC66" w14:textId="77777777" w:rsidR="00787604" w:rsidRPr="00ED1450" w:rsidRDefault="00787604" w:rsidP="00B81D21">
      <w:pPr>
        <w:numPr>
          <w:ilvl w:val="1"/>
          <w:numId w:val="18"/>
        </w:numPr>
        <w:spacing w:before="240"/>
        <w:ind w:left="1134" w:right="-30" w:hanging="283"/>
        <w:jc w:val="both"/>
        <w:rPr>
          <w:rFonts w:ascii="Cambria" w:hAnsi="Cambria"/>
          <w:bCs/>
          <w:sz w:val="22"/>
          <w:szCs w:val="22"/>
        </w:rPr>
      </w:pPr>
      <w:r w:rsidRPr="00ED1450">
        <w:rPr>
          <w:rFonts w:ascii="Cambria" w:hAnsi="Cambria"/>
          <w:bCs/>
          <w:sz w:val="22"/>
          <w:szCs w:val="22"/>
        </w:rPr>
        <w:lastRenderedPageBreak/>
        <w:t>Ustawa z dnia 27 kwietnia 2001r. Prawo och</w:t>
      </w:r>
      <w:r w:rsidR="00B81D21">
        <w:rPr>
          <w:rFonts w:ascii="Cambria" w:hAnsi="Cambria"/>
          <w:bCs/>
          <w:sz w:val="22"/>
          <w:szCs w:val="22"/>
        </w:rPr>
        <w:t>rony środowiska (Dz. U. z 2021</w:t>
      </w:r>
      <w:r w:rsidRPr="00ED1450">
        <w:rPr>
          <w:rFonts w:ascii="Cambria" w:hAnsi="Cambria"/>
          <w:bCs/>
          <w:sz w:val="22"/>
          <w:szCs w:val="22"/>
        </w:rPr>
        <w:t xml:space="preserve">r. poz. </w:t>
      </w:r>
      <w:r w:rsidR="00B81D21">
        <w:rPr>
          <w:rFonts w:ascii="Cambria" w:hAnsi="Cambria"/>
          <w:bCs/>
          <w:sz w:val="22"/>
          <w:szCs w:val="22"/>
        </w:rPr>
        <w:t xml:space="preserve">1973 </w:t>
      </w:r>
      <w:proofErr w:type="spellStart"/>
      <w:r w:rsidR="00B81D21">
        <w:rPr>
          <w:rFonts w:ascii="Cambria" w:hAnsi="Cambria"/>
          <w:bCs/>
          <w:sz w:val="22"/>
          <w:szCs w:val="22"/>
        </w:rPr>
        <w:t>t.j</w:t>
      </w:r>
      <w:proofErr w:type="spellEnd"/>
      <w:r w:rsidR="00B81D21">
        <w:rPr>
          <w:rFonts w:ascii="Cambria" w:hAnsi="Cambria"/>
          <w:bCs/>
          <w:sz w:val="22"/>
          <w:szCs w:val="22"/>
        </w:rPr>
        <w:t>.)</w:t>
      </w:r>
      <w:r w:rsidRPr="00ED1450">
        <w:rPr>
          <w:rFonts w:ascii="Cambria" w:hAnsi="Cambria"/>
          <w:bCs/>
          <w:sz w:val="22"/>
          <w:szCs w:val="22"/>
        </w:rPr>
        <w:t>,</w:t>
      </w:r>
    </w:p>
    <w:p w14:paraId="586AB96B" w14:textId="77777777" w:rsidR="00787604" w:rsidRPr="00ED1450" w:rsidRDefault="00787604" w:rsidP="00787604">
      <w:pPr>
        <w:numPr>
          <w:ilvl w:val="1"/>
          <w:numId w:val="18"/>
        </w:numPr>
        <w:ind w:left="1134" w:right="-30" w:hanging="283"/>
        <w:jc w:val="both"/>
        <w:rPr>
          <w:rFonts w:ascii="Cambria" w:hAnsi="Cambria"/>
          <w:bCs/>
          <w:sz w:val="22"/>
          <w:szCs w:val="22"/>
        </w:rPr>
      </w:pPr>
      <w:r w:rsidRPr="00ED1450">
        <w:rPr>
          <w:rFonts w:ascii="Cambria" w:hAnsi="Cambria"/>
          <w:bCs/>
          <w:sz w:val="22"/>
          <w:szCs w:val="22"/>
        </w:rPr>
        <w:t>Ustawa z dnia 14 grudnia</w:t>
      </w:r>
      <w:r w:rsidR="00B81D21">
        <w:rPr>
          <w:rFonts w:ascii="Cambria" w:hAnsi="Cambria"/>
          <w:bCs/>
          <w:sz w:val="22"/>
          <w:szCs w:val="22"/>
        </w:rPr>
        <w:t xml:space="preserve"> 2012r. o odpadach (Dz.U. z 2021</w:t>
      </w:r>
      <w:r w:rsidRPr="00ED1450">
        <w:rPr>
          <w:rFonts w:ascii="Cambria" w:hAnsi="Cambria"/>
          <w:bCs/>
          <w:sz w:val="22"/>
          <w:szCs w:val="22"/>
        </w:rPr>
        <w:t xml:space="preserve">r. poz. </w:t>
      </w:r>
      <w:r w:rsidR="00B81D21">
        <w:rPr>
          <w:rFonts w:ascii="Cambria" w:hAnsi="Cambria"/>
          <w:bCs/>
          <w:sz w:val="22"/>
          <w:szCs w:val="22"/>
        </w:rPr>
        <w:t>779</w:t>
      </w:r>
      <w:r w:rsidRPr="00ED1450">
        <w:rPr>
          <w:rFonts w:ascii="Cambria" w:hAnsi="Cambria"/>
          <w:bCs/>
          <w:sz w:val="22"/>
          <w:szCs w:val="22"/>
        </w:rPr>
        <w:t xml:space="preserve"> </w:t>
      </w:r>
      <w:proofErr w:type="spellStart"/>
      <w:r w:rsidR="00B81D21">
        <w:rPr>
          <w:rFonts w:ascii="Cambria" w:hAnsi="Cambria"/>
          <w:bCs/>
          <w:sz w:val="22"/>
          <w:szCs w:val="22"/>
        </w:rPr>
        <w:t>t.j</w:t>
      </w:r>
      <w:proofErr w:type="spellEnd"/>
      <w:r w:rsidRPr="00ED1450">
        <w:rPr>
          <w:rFonts w:ascii="Cambria" w:hAnsi="Cambria"/>
          <w:bCs/>
          <w:sz w:val="22"/>
          <w:szCs w:val="22"/>
        </w:rPr>
        <w:t>.)</w:t>
      </w:r>
    </w:p>
    <w:p w14:paraId="11581B16" w14:textId="77777777" w:rsidR="00787604" w:rsidRPr="00ED1450" w:rsidRDefault="00787604" w:rsidP="00787604">
      <w:pPr>
        <w:ind w:left="708" w:right="-30"/>
        <w:jc w:val="both"/>
        <w:rPr>
          <w:rFonts w:ascii="Cambria" w:hAnsi="Cambria"/>
          <w:bCs/>
          <w:sz w:val="22"/>
          <w:szCs w:val="22"/>
        </w:rPr>
      </w:pPr>
      <w:r w:rsidRPr="00ED1450">
        <w:rPr>
          <w:rFonts w:ascii="Cambria" w:hAnsi="Cambria"/>
          <w:bCs/>
          <w:sz w:val="22"/>
          <w:szCs w:val="22"/>
        </w:rPr>
        <w:t>Powołane przepisy prawne Wykonawca zobowiązuje się stosować z uwzględnieniem ewentualnych zmian stanu prawnego w tym zakresie.</w:t>
      </w:r>
    </w:p>
    <w:p w14:paraId="7C13CCF7" w14:textId="77777777" w:rsidR="00787604" w:rsidRPr="00282432" w:rsidRDefault="00787604" w:rsidP="00787604">
      <w:pPr>
        <w:widowControl w:val="0"/>
        <w:numPr>
          <w:ilvl w:val="0"/>
          <w:numId w:val="14"/>
        </w:numPr>
        <w:shd w:val="clear" w:color="auto" w:fill="FFFFFF"/>
        <w:autoSpaceDE w:val="0"/>
        <w:autoSpaceDN w:val="0"/>
        <w:adjustRightInd w:val="0"/>
        <w:spacing w:after="120"/>
        <w:ind w:right="29" w:hanging="436"/>
        <w:jc w:val="both"/>
        <w:rPr>
          <w:rFonts w:ascii="Cambria" w:hAnsi="Cambria"/>
          <w:sz w:val="22"/>
          <w:szCs w:val="22"/>
        </w:rPr>
      </w:pPr>
      <w:r w:rsidRPr="00282432">
        <w:rPr>
          <w:rFonts w:ascii="Cambria" w:hAnsi="Cambria"/>
          <w:sz w:val="22"/>
          <w:szCs w:val="22"/>
        </w:rPr>
        <w:t>przywrócić tereny zajęte czasowo do stanu z dnia ich przejęcia oraz do naprawy ewentualnych szkód spowodowanych realizacją robót objętych niniejszą umową na terenach sąsiadujących,</w:t>
      </w:r>
    </w:p>
    <w:p w14:paraId="1EAB25DB" w14:textId="77777777" w:rsidR="00787604" w:rsidRDefault="00787604" w:rsidP="00787604">
      <w:pPr>
        <w:widowControl w:val="0"/>
        <w:numPr>
          <w:ilvl w:val="0"/>
          <w:numId w:val="14"/>
        </w:numPr>
        <w:shd w:val="clear" w:color="auto" w:fill="FFFFFF"/>
        <w:autoSpaceDE w:val="0"/>
        <w:autoSpaceDN w:val="0"/>
        <w:adjustRightInd w:val="0"/>
        <w:spacing w:after="120"/>
        <w:ind w:right="29" w:hanging="436"/>
        <w:jc w:val="both"/>
        <w:rPr>
          <w:rFonts w:ascii="Cambria" w:hAnsi="Cambria"/>
          <w:sz w:val="22"/>
          <w:szCs w:val="22"/>
        </w:rPr>
      </w:pPr>
      <w:r w:rsidRPr="00282432">
        <w:rPr>
          <w:rFonts w:ascii="Cambria" w:hAnsi="Cambria"/>
          <w:sz w:val="22"/>
          <w:szCs w:val="22"/>
        </w:rPr>
        <w:t xml:space="preserve">po zakończeniu robót Wykonawca zobowiązany jest uporządkować </w:t>
      </w:r>
      <w:r w:rsidR="00DF20E8" w:rsidRPr="00282432">
        <w:rPr>
          <w:rFonts w:ascii="Cambria" w:hAnsi="Cambria"/>
          <w:sz w:val="22"/>
          <w:szCs w:val="22"/>
        </w:rPr>
        <w:t>teren budowy i</w:t>
      </w:r>
      <w:r w:rsidRPr="00282432">
        <w:rPr>
          <w:rFonts w:ascii="Cambria" w:hAnsi="Cambria"/>
          <w:sz w:val="22"/>
          <w:szCs w:val="22"/>
        </w:rPr>
        <w:t xml:space="preserve">   przekazać  go Zamawiającemu w terminie ustalonym na odbiór robót.</w:t>
      </w:r>
    </w:p>
    <w:p w14:paraId="26D7FB6E" w14:textId="77777777" w:rsidR="00787604" w:rsidRPr="00B81D21" w:rsidRDefault="00787604" w:rsidP="00B81D21">
      <w:pPr>
        <w:widowControl w:val="0"/>
        <w:numPr>
          <w:ilvl w:val="0"/>
          <w:numId w:val="5"/>
        </w:numPr>
        <w:shd w:val="clear" w:color="auto" w:fill="FFFFFF"/>
        <w:tabs>
          <w:tab w:val="left" w:pos="410"/>
        </w:tabs>
        <w:autoSpaceDE w:val="0"/>
        <w:autoSpaceDN w:val="0"/>
        <w:adjustRightInd w:val="0"/>
        <w:spacing w:after="120"/>
        <w:ind w:left="410" w:hanging="410"/>
        <w:jc w:val="both"/>
        <w:rPr>
          <w:rFonts w:ascii="Cambria" w:hAnsi="Cambria"/>
          <w:sz w:val="22"/>
          <w:szCs w:val="22"/>
        </w:rPr>
      </w:pPr>
      <w:r w:rsidRPr="00282432">
        <w:rPr>
          <w:rFonts w:ascii="Cambria" w:hAnsi="Cambria"/>
          <w:sz w:val="22"/>
          <w:szCs w:val="22"/>
        </w:rPr>
        <w:t xml:space="preserve">W trakcie realizacji przedmiotu umowy mogą </w:t>
      </w:r>
      <w:r w:rsidR="004C5FCB" w:rsidRPr="00282432">
        <w:rPr>
          <w:rFonts w:ascii="Cambria" w:hAnsi="Cambria"/>
          <w:sz w:val="22"/>
          <w:szCs w:val="22"/>
        </w:rPr>
        <w:t>się odbywać</w:t>
      </w:r>
      <w:r w:rsidRPr="00282432">
        <w:rPr>
          <w:rFonts w:ascii="Cambria" w:hAnsi="Cambria"/>
          <w:sz w:val="22"/>
          <w:szCs w:val="22"/>
        </w:rPr>
        <w:t xml:space="preserve"> spotkania  </w:t>
      </w:r>
      <w:proofErr w:type="spellStart"/>
      <w:r w:rsidRPr="00282432">
        <w:rPr>
          <w:rFonts w:ascii="Cambria" w:hAnsi="Cambria"/>
          <w:sz w:val="22"/>
          <w:szCs w:val="22"/>
        </w:rPr>
        <w:t>informacyjno</w:t>
      </w:r>
      <w:proofErr w:type="spellEnd"/>
      <w:r w:rsidRPr="00282432">
        <w:rPr>
          <w:rFonts w:ascii="Cambria" w:hAnsi="Cambria"/>
          <w:sz w:val="22"/>
          <w:szCs w:val="22"/>
        </w:rPr>
        <w:t xml:space="preserve"> – koordynacyjne pomiędzy Wykonawcą i Zamawiającym, na które mają obowiązek przybywać umocowani przedstawiciele Zamawiającego i Wykonawcy. W spotkaniach tych mogą brać udział inne osoby powołane przez strony. Spotkania będą odbywać się </w:t>
      </w:r>
      <w:r>
        <w:rPr>
          <w:rFonts w:ascii="Cambria" w:hAnsi="Cambria"/>
          <w:sz w:val="22"/>
          <w:szCs w:val="22"/>
        </w:rPr>
        <w:t>w siedzibie Zamawiającego</w:t>
      </w:r>
      <w:r w:rsidRPr="00282432">
        <w:rPr>
          <w:rFonts w:ascii="Cambria" w:hAnsi="Cambria"/>
          <w:sz w:val="22"/>
          <w:szCs w:val="22"/>
        </w:rPr>
        <w:t xml:space="preserve"> w zależności od potrzeb. Spotkania będą protokołowane i będą miały moc wiążącą.</w:t>
      </w:r>
    </w:p>
    <w:p w14:paraId="46D57FA1" w14:textId="77777777" w:rsidR="00787604" w:rsidRPr="00282432" w:rsidRDefault="00787604" w:rsidP="00787604">
      <w:pPr>
        <w:widowControl w:val="0"/>
        <w:shd w:val="clear" w:color="auto" w:fill="FFFFFF"/>
        <w:autoSpaceDE w:val="0"/>
        <w:autoSpaceDN w:val="0"/>
        <w:adjustRightInd w:val="0"/>
        <w:spacing w:after="120"/>
        <w:ind w:right="43" w:firstLine="7"/>
        <w:jc w:val="center"/>
        <w:rPr>
          <w:rFonts w:ascii="Cambria" w:hAnsi="Cambria"/>
          <w:b/>
          <w:sz w:val="22"/>
          <w:szCs w:val="22"/>
        </w:rPr>
      </w:pPr>
      <w:r>
        <w:rPr>
          <w:rFonts w:ascii="Cambria" w:hAnsi="Cambria"/>
          <w:b/>
          <w:sz w:val="22"/>
          <w:szCs w:val="22"/>
        </w:rPr>
        <w:t>§ 8</w:t>
      </w:r>
    </w:p>
    <w:p w14:paraId="078E2712" w14:textId="77777777" w:rsidR="00787604" w:rsidRPr="00282432" w:rsidRDefault="00787604" w:rsidP="00787604">
      <w:pPr>
        <w:widowControl w:val="0"/>
        <w:numPr>
          <w:ilvl w:val="0"/>
          <w:numId w:val="6"/>
        </w:numPr>
        <w:shd w:val="clear" w:color="auto" w:fill="FFFFFF"/>
        <w:tabs>
          <w:tab w:val="left" w:pos="410"/>
        </w:tabs>
        <w:autoSpaceDE w:val="0"/>
        <w:autoSpaceDN w:val="0"/>
        <w:adjustRightInd w:val="0"/>
        <w:spacing w:after="120"/>
        <w:ind w:left="426" w:hanging="426"/>
        <w:jc w:val="both"/>
        <w:rPr>
          <w:rFonts w:ascii="Cambria" w:hAnsi="Cambria"/>
          <w:sz w:val="22"/>
          <w:szCs w:val="22"/>
        </w:rPr>
      </w:pPr>
      <w:r w:rsidRPr="00282432">
        <w:rPr>
          <w:rFonts w:ascii="Cambria" w:hAnsi="Cambria"/>
          <w:sz w:val="22"/>
          <w:szCs w:val="22"/>
        </w:rPr>
        <w:t xml:space="preserve">Na co najmniej </w:t>
      </w:r>
      <w:r w:rsidR="00DF20E8">
        <w:rPr>
          <w:rFonts w:ascii="Cambria" w:hAnsi="Cambria"/>
          <w:sz w:val="22"/>
          <w:szCs w:val="22"/>
        </w:rPr>
        <w:t>7</w:t>
      </w:r>
      <w:r w:rsidRPr="00282432">
        <w:rPr>
          <w:rFonts w:ascii="Cambria" w:hAnsi="Cambria"/>
          <w:sz w:val="22"/>
          <w:szCs w:val="22"/>
        </w:rPr>
        <w:t xml:space="preserve"> dni przed planowanym odbiorem końcowym Kierownik </w:t>
      </w:r>
      <w:r>
        <w:rPr>
          <w:rFonts w:ascii="Cambria" w:hAnsi="Cambria"/>
          <w:sz w:val="22"/>
          <w:szCs w:val="22"/>
        </w:rPr>
        <w:t>B</w:t>
      </w:r>
      <w:r w:rsidRPr="00282432">
        <w:rPr>
          <w:rFonts w:ascii="Cambria" w:hAnsi="Cambria"/>
          <w:sz w:val="22"/>
          <w:szCs w:val="22"/>
        </w:rPr>
        <w:t xml:space="preserve">udowy zgłasza na piśmie </w:t>
      </w:r>
      <w:r>
        <w:rPr>
          <w:rFonts w:ascii="Cambria" w:hAnsi="Cambria"/>
          <w:sz w:val="22"/>
          <w:szCs w:val="22"/>
        </w:rPr>
        <w:t>Zamawiającemu</w:t>
      </w:r>
      <w:r w:rsidRPr="00282432">
        <w:rPr>
          <w:rFonts w:ascii="Cambria" w:hAnsi="Cambria"/>
          <w:sz w:val="22"/>
          <w:szCs w:val="22"/>
        </w:rPr>
        <w:t xml:space="preserve"> gotowość do odbioru oraz przedkłada do zatwierdzenia przez </w:t>
      </w:r>
      <w:r>
        <w:rPr>
          <w:rFonts w:ascii="Cambria" w:hAnsi="Cambria"/>
          <w:sz w:val="22"/>
          <w:szCs w:val="22"/>
        </w:rPr>
        <w:t>Zamawiającego</w:t>
      </w:r>
      <w:r w:rsidRPr="00282432">
        <w:rPr>
          <w:rFonts w:ascii="Cambria" w:hAnsi="Cambria"/>
          <w:sz w:val="22"/>
          <w:szCs w:val="22"/>
        </w:rPr>
        <w:t xml:space="preserve"> dokumenty odbiorowe.</w:t>
      </w:r>
    </w:p>
    <w:p w14:paraId="737DA05F" w14:textId="77777777" w:rsidR="00787604" w:rsidRPr="00282432" w:rsidRDefault="00787604" w:rsidP="00787604">
      <w:pPr>
        <w:widowControl w:val="0"/>
        <w:numPr>
          <w:ilvl w:val="0"/>
          <w:numId w:val="6"/>
        </w:numPr>
        <w:shd w:val="clear" w:color="auto" w:fill="FFFFFF"/>
        <w:tabs>
          <w:tab w:val="left" w:pos="410"/>
        </w:tabs>
        <w:autoSpaceDE w:val="0"/>
        <w:autoSpaceDN w:val="0"/>
        <w:adjustRightInd w:val="0"/>
        <w:spacing w:after="120"/>
        <w:ind w:left="410" w:hanging="403"/>
        <w:jc w:val="both"/>
        <w:rPr>
          <w:rFonts w:ascii="Cambria" w:hAnsi="Cambria"/>
          <w:sz w:val="22"/>
          <w:szCs w:val="22"/>
        </w:rPr>
      </w:pPr>
      <w:r w:rsidRPr="00282432">
        <w:rPr>
          <w:rFonts w:ascii="Cambria" w:hAnsi="Cambria"/>
          <w:sz w:val="22"/>
          <w:szCs w:val="22"/>
        </w:rPr>
        <w:t xml:space="preserve">W terminie </w:t>
      </w:r>
      <w:r w:rsidR="00DF20E8">
        <w:rPr>
          <w:rFonts w:ascii="Cambria" w:hAnsi="Cambria"/>
          <w:sz w:val="22"/>
          <w:szCs w:val="22"/>
        </w:rPr>
        <w:t>5</w:t>
      </w:r>
      <w:r w:rsidRPr="00282432">
        <w:rPr>
          <w:rFonts w:ascii="Cambria" w:hAnsi="Cambria"/>
          <w:sz w:val="22"/>
          <w:szCs w:val="22"/>
        </w:rPr>
        <w:t xml:space="preserve"> dni od chwili przekazania przez Wykonawcę kompletnych dokumentów odbiorowych, </w:t>
      </w:r>
      <w:r>
        <w:rPr>
          <w:rFonts w:ascii="Cambria" w:hAnsi="Cambria"/>
          <w:sz w:val="22"/>
          <w:szCs w:val="22"/>
        </w:rPr>
        <w:t>przedstawiciel Zamawiającego</w:t>
      </w:r>
      <w:r w:rsidRPr="00282432">
        <w:rPr>
          <w:rFonts w:ascii="Cambria" w:hAnsi="Cambria"/>
          <w:sz w:val="22"/>
          <w:szCs w:val="22"/>
        </w:rPr>
        <w:t xml:space="preserve"> dokonuje ich sprawdzenia i w przypadku kompletności i prawidłowości, zatwierdza dokumenty odbiorowe i pisemnie potwierdza gotowość do odbioru zamówienia. </w:t>
      </w:r>
    </w:p>
    <w:p w14:paraId="357E5D9D" w14:textId="77777777" w:rsidR="00787604" w:rsidRPr="0001529E" w:rsidRDefault="00787604" w:rsidP="00787604">
      <w:pPr>
        <w:widowControl w:val="0"/>
        <w:numPr>
          <w:ilvl w:val="0"/>
          <w:numId w:val="6"/>
        </w:numPr>
        <w:shd w:val="clear" w:color="auto" w:fill="FFFFFF"/>
        <w:tabs>
          <w:tab w:val="left" w:pos="410"/>
        </w:tabs>
        <w:autoSpaceDE w:val="0"/>
        <w:autoSpaceDN w:val="0"/>
        <w:adjustRightInd w:val="0"/>
        <w:spacing w:after="120"/>
        <w:ind w:left="410" w:hanging="403"/>
        <w:jc w:val="both"/>
        <w:rPr>
          <w:rFonts w:ascii="Cambria" w:hAnsi="Cambria"/>
          <w:sz w:val="22"/>
          <w:szCs w:val="22"/>
        </w:rPr>
      </w:pPr>
      <w:r w:rsidRPr="0001529E">
        <w:rPr>
          <w:rFonts w:ascii="Cambria" w:hAnsi="Cambria"/>
          <w:sz w:val="22"/>
          <w:szCs w:val="22"/>
        </w:rPr>
        <w:t>Strony postanawiają, że z czynności odbioru będzie spisany protokół zawierający wszelkie ustalenia dokonane w toku odbioru.</w:t>
      </w:r>
    </w:p>
    <w:p w14:paraId="4BDA28AD" w14:textId="77777777" w:rsidR="00787604" w:rsidRDefault="00787604" w:rsidP="00B81D21">
      <w:pPr>
        <w:widowControl w:val="0"/>
        <w:numPr>
          <w:ilvl w:val="0"/>
          <w:numId w:val="6"/>
        </w:numPr>
        <w:shd w:val="clear" w:color="auto" w:fill="FFFFFF"/>
        <w:tabs>
          <w:tab w:val="left" w:pos="410"/>
        </w:tabs>
        <w:autoSpaceDE w:val="0"/>
        <w:autoSpaceDN w:val="0"/>
        <w:adjustRightInd w:val="0"/>
        <w:spacing w:after="120"/>
        <w:ind w:left="410" w:hanging="403"/>
        <w:jc w:val="both"/>
        <w:rPr>
          <w:rFonts w:ascii="Cambria" w:hAnsi="Cambria"/>
          <w:sz w:val="22"/>
          <w:szCs w:val="22"/>
        </w:rPr>
      </w:pPr>
      <w:r w:rsidRPr="00282432">
        <w:rPr>
          <w:rFonts w:ascii="Cambria" w:hAnsi="Cambria"/>
          <w:sz w:val="22"/>
          <w:szCs w:val="22"/>
        </w:rPr>
        <w:t xml:space="preserve"> Nieobecność Wykonawcy lub jego pełnomocnika nie wstrzymuje czynności odbioru. Wykonawca traci jednak w tym wypadku prawo do zgłaszania swoich zastrzeżeń</w:t>
      </w:r>
      <w:r>
        <w:rPr>
          <w:rFonts w:ascii="Cambria" w:hAnsi="Cambria"/>
          <w:sz w:val="22"/>
          <w:szCs w:val="22"/>
        </w:rPr>
        <w:t xml:space="preserve"> </w:t>
      </w:r>
      <w:r w:rsidRPr="00282432">
        <w:rPr>
          <w:rFonts w:ascii="Cambria" w:hAnsi="Cambria"/>
          <w:sz w:val="22"/>
          <w:szCs w:val="22"/>
        </w:rPr>
        <w:t xml:space="preserve">i zarzutów w stosunku do </w:t>
      </w:r>
      <w:r w:rsidRPr="00134704">
        <w:rPr>
          <w:rFonts w:ascii="Cambria" w:hAnsi="Cambria"/>
          <w:sz w:val="22"/>
          <w:szCs w:val="22"/>
        </w:rPr>
        <w:t>wyniku odbioru.</w:t>
      </w:r>
    </w:p>
    <w:p w14:paraId="0B574A1F" w14:textId="77777777" w:rsidR="00BD05BF" w:rsidRPr="00B81D21" w:rsidRDefault="00BD05BF" w:rsidP="00B81D21">
      <w:pPr>
        <w:widowControl w:val="0"/>
        <w:numPr>
          <w:ilvl w:val="0"/>
          <w:numId w:val="6"/>
        </w:numPr>
        <w:shd w:val="clear" w:color="auto" w:fill="FFFFFF"/>
        <w:tabs>
          <w:tab w:val="left" w:pos="410"/>
        </w:tabs>
        <w:autoSpaceDE w:val="0"/>
        <w:autoSpaceDN w:val="0"/>
        <w:adjustRightInd w:val="0"/>
        <w:spacing w:after="120"/>
        <w:ind w:left="410" w:hanging="403"/>
        <w:jc w:val="both"/>
        <w:rPr>
          <w:rFonts w:ascii="Cambria" w:hAnsi="Cambria"/>
          <w:sz w:val="22"/>
          <w:szCs w:val="22"/>
        </w:rPr>
      </w:pPr>
      <w:r>
        <w:rPr>
          <w:rFonts w:ascii="Cambria" w:hAnsi="Cambria"/>
          <w:sz w:val="22"/>
          <w:szCs w:val="22"/>
        </w:rPr>
        <w:t xml:space="preserve">W razie stwierdzenia wad i </w:t>
      </w:r>
      <w:r w:rsidR="00F2409E">
        <w:rPr>
          <w:rFonts w:ascii="Cambria" w:hAnsi="Cambria"/>
          <w:sz w:val="22"/>
          <w:szCs w:val="22"/>
        </w:rPr>
        <w:t>usterek podczas odbioru, Strony przerwą procedurę odbiorową</w:t>
      </w:r>
      <w:r>
        <w:rPr>
          <w:rFonts w:ascii="Cambria" w:hAnsi="Cambria"/>
          <w:sz w:val="22"/>
          <w:szCs w:val="22"/>
        </w:rPr>
        <w:t>,  a Wykonawca usunie stwierdzone</w:t>
      </w:r>
      <w:r w:rsidR="00645E82">
        <w:rPr>
          <w:rFonts w:ascii="Cambria" w:hAnsi="Cambria"/>
          <w:sz w:val="22"/>
          <w:szCs w:val="22"/>
        </w:rPr>
        <w:t xml:space="preserve"> przy odbiorze</w:t>
      </w:r>
      <w:r w:rsidR="004873AE">
        <w:rPr>
          <w:rFonts w:ascii="Cambria" w:hAnsi="Cambria"/>
          <w:sz w:val="22"/>
          <w:szCs w:val="22"/>
        </w:rPr>
        <w:t xml:space="preserve"> (protokolarnie) wady i usterki, </w:t>
      </w:r>
      <w:r>
        <w:rPr>
          <w:rFonts w:ascii="Cambria" w:hAnsi="Cambria"/>
          <w:sz w:val="22"/>
          <w:szCs w:val="22"/>
        </w:rPr>
        <w:t xml:space="preserve">w terminie 7 dni. </w:t>
      </w:r>
      <w:r w:rsidR="00254835">
        <w:rPr>
          <w:rFonts w:ascii="Cambria" w:hAnsi="Cambria"/>
          <w:sz w:val="22"/>
          <w:szCs w:val="22"/>
        </w:rPr>
        <w:t>Po usunięciu usterek przez Wykonawcę</w:t>
      </w:r>
      <w:r>
        <w:rPr>
          <w:rFonts w:ascii="Cambria" w:hAnsi="Cambria"/>
          <w:sz w:val="22"/>
          <w:szCs w:val="22"/>
        </w:rPr>
        <w:t xml:space="preserve">, Strony ponownie przystąpią do odbioru. </w:t>
      </w:r>
      <w:r w:rsidR="00254835">
        <w:rPr>
          <w:rFonts w:ascii="Cambria" w:hAnsi="Cambria"/>
          <w:sz w:val="22"/>
          <w:szCs w:val="22"/>
        </w:rPr>
        <w:t>Za dzień odbioru prac uważa się dzień podpisania bezusterkowego protokołu odbioru.</w:t>
      </w:r>
    </w:p>
    <w:p w14:paraId="2EC32F80" w14:textId="77777777" w:rsidR="00787604" w:rsidRPr="00134704" w:rsidRDefault="00787604" w:rsidP="00787604">
      <w:pPr>
        <w:widowControl w:val="0"/>
        <w:shd w:val="clear" w:color="auto" w:fill="FFFFFF"/>
        <w:autoSpaceDE w:val="0"/>
        <w:autoSpaceDN w:val="0"/>
        <w:adjustRightInd w:val="0"/>
        <w:spacing w:after="120"/>
        <w:ind w:right="50"/>
        <w:jc w:val="center"/>
        <w:rPr>
          <w:rFonts w:ascii="Cambria" w:hAnsi="Cambria"/>
          <w:b/>
          <w:sz w:val="22"/>
          <w:szCs w:val="22"/>
        </w:rPr>
      </w:pPr>
      <w:r w:rsidRPr="00134704">
        <w:rPr>
          <w:rFonts w:ascii="Cambria" w:hAnsi="Cambria"/>
          <w:b/>
          <w:sz w:val="22"/>
          <w:szCs w:val="22"/>
        </w:rPr>
        <w:t>§ 9</w:t>
      </w:r>
    </w:p>
    <w:p w14:paraId="110209BC" w14:textId="77777777" w:rsidR="00787604" w:rsidRPr="00134704" w:rsidRDefault="00787604" w:rsidP="00787604">
      <w:pPr>
        <w:widowControl w:val="0"/>
        <w:numPr>
          <w:ilvl w:val="0"/>
          <w:numId w:val="16"/>
        </w:numPr>
        <w:shd w:val="clear" w:color="auto" w:fill="FFFFFF"/>
        <w:tabs>
          <w:tab w:val="left" w:pos="418"/>
        </w:tabs>
        <w:autoSpaceDE w:val="0"/>
        <w:autoSpaceDN w:val="0"/>
        <w:adjustRightInd w:val="0"/>
        <w:spacing w:after="120"/>
        <w:ind w:left="426"/>
        <w:jc w:val="both"/>
        <w:rPr>
          <w:rFonts w:ascii="Cambria" w:hAnsi="Cambria"/>
          <w:sz w:val="22"/>
          <w:szCs w:val="22"/>
        </w:rPr>
      </w:pPr>
      <w:r w:rsidRPr="00134704">
        <w:rPr>
          <w:rFonts w:ascii="Cambria" w:hAnsi="Cambria"/>
          <w:sz w:val="22"/>
          <w:szCs w:val="22"/>
        </w:rPr>
        <w:t>Wykonawca udziela Zamawiającemu pisemnej gwarancji jakości i rękojmi za wady na wykonany przedmiot umowy.</w:t>
      </w:r>
    </w:p>
    <w:p w14:paraId="163C28AC" w14:textId="77777777" w:rsidR="00787604" w:rsidRPr="00134704" w:rsidRDefault="00787604" w:rsidP="00787604">
      <w:pPr>
        <w:widowControl w:val="0"/>
        <w:numPr>
          <w:ilvl w:val="0"/>
          <w:numId w:val="16"/>
        </w:numPr>
        <w:shd w:val="clear" w:color="auto" w:fill="FFFFFF"/>
        <w:tabs>
          <w:tab w:val="left" w:pos="418"/>
        </w:tabs>
        <w:autoSpaceDE w:val="0"/>
        <w:autoSpaceDN w:val="0"/>
        <w:adjustRightInd w:val="0"/>
        <w:spacing w:after="120"/>
        <w:ind w:left="426" w:hanging="295"/>
        <w:jc w:val="both"/>
        <w:rPr>
          <w:rFonts w:ascii="Cambria" w:hAnsi="Cambria"/>
          <w:sz w:val="22"/>
          <w:szCs w:val="22"/>
        </w:rPr>
      </w:pPr>
      <w:r w:rsidRPr="00134704">
        <w:rPr>
          <w:rFonts w:ascii="Cambria" w:hAnsi="Cambria"/>
          <w:sz w:val="22"/>
          <w:szCs w:val="22"/>
        </w:rPr>
        <w:t xml:space="preserve">Wykonawca udziela Zamawiającemu na wykonane roboty budowlane gwarancji jakości na okres </w:t>
      </w:r>
      <w:r w:rsidR="004C5FCB">
        <w:rPr>
          <w:rFonts w:ascii="Cambria" w:hAnsi="Cambria"/>
          <w:sz w:val="22"/>
          <w:szCs w:val="22"/>
        </w:rPr>
        <w:t xml:space="preserve">36 </w:t>
      </w:r>
      <w:r w:rsidRPr="00134704">
        <w:rPr>
          <w:rFonts w:ascii="Cambria" w:hAnsi="Cambria"/>
          <w:sz w:val="22"/>
          <w:szCs w:val="22"/>
        </w:rPr>
        <w:t xml:space="preserve">miesięcy oraz </w:t>
      </w:r>
      <w:r w:rsidR="004C5FCB">
        <w:rPr>
          <w:rFonts w:ascii="Cambria" w:hAnsi="Cambria"/>
          <w:sz w:val="22"/>
          <w:szCs w:val="22"/>
        </w:rPr>
        <w:t>36</w:t>
      </w:r>
      <w:r w:rsidRPr="00134704">
        <w:rPr>
          <w:rFonts w:ascii="Cambria" w:hAnsi="Cambria"/>
          <w:sz w:val="22"/>
          <w:szCs w:val="22"/>
        </w:rPr>
        <w:t xml:space="preserve"> miesięcy rękojmi za wady na wykonane roboty budowlane, licząc od daty podpisania </w:t>
      </w:r>
      <w:r w:rsidR="00BD05BF">
        <w:rPr>
          <w:rFonts w:ascii="Cambria" w:hAnsi="Cambria"/>
          <w:sz w:val="22"/>
          <w:szCs w:val="22"/>
        </w:rPr>
        <w:t xml:space="preserve">bezusterkowego </w:t>
      </w:r>
      <w:r w:rsidRPr="00134704">
        <w:rPr>
          <w:rFonts w:ascii="Cambria" w:hAnsi="Cambria"/>
          <w:sz w:val="22"/>
          <w:szCs w:val="22"/>
        </w:rPr>
        <w:t>protokołu odbioru końcowego.</w:t>
      </w:r>
    </w:p>
    <w:p w14:paraId="1CF10AE1" w14:textId="77777777" w:rsidR="00787604" w:rsidRPr="00134704" w:rsidRDefault="00787604" w:rsidP="00787604">
      <w:pPr>
        <w:widowControl w:val="0"/>
        <w:numPr>
          <w:ilvl w:val="0"/>
          <w:numId w:val="16"/>
        </w:numPr>
        <w:shd w:val="clear" w:color="auto" w:fill="FFFFFF"/>
        <w:autoSpaceDE w:val="0"/>
        <w:autoSpaceDN w:val="0"/>
        <w:adjustRightInd w:val="0"/>
        <w:spacing w:after="120"/>
        <w:ind w:left="426" w:hanging="284"/>
        <w:jc w:val="both"/>
        <w:rPr>
          <w:rFonts w:ascii="Cambria" w:hAnsi="Cambria"/>
          <w:sz w:val="22"/>
          <w:szCs w:val="22"/>
        </w:rPr>
      </w:pPr>
      <w:r w:rsidRPr="00134704">
        <w:rPr>
          <w:rFonts w:ascii="Cambria" w:hAnsi="Cambria"/>
          <w:sz w:val="22"/>
          <w:szCs w:val="22"/>
        </w:rPr>
        <w:t>Okres udzielonej gwarancji jakości na zamontowane m</w:t>
      </w:r>
      <w:r w:rsidR="004C5FCB">
        <w:rPr>
          <w:rFonts w:ascii="Cambria" w:hAnsi="Cambria"/>
          <w:sz w:val="22"/>
          <w:szCs w:val="22"/>
        </w:rPr>
        <w:t>ateriały i urządzenia wynosi 36</w:t>
      </w:r>
      <w:r w:rsidRPr="00134704">
        <w:rPr>
          <w:rFonts w:ascii="Cambria" w:hAnsi="Cambria"/>
          <w:sz w:val="22"/>
          <w:szCs w:val="22"/>
        </w:rPr>
        <w:t xml:space="preserve"> miesięcy </w:t>
      </w:r>
      <w:r>
        <w:rPr>
          <w:rFonts w:ascii="Cambria" w:hAnsi="Cambria"/>
          <w:sz w:val="22"/>
          <w:szCs w:val="22"/>
        </w:rPr>
        <w:t>oraz okres ud</w:t>
      </w:r>
      <w:r w:rsidR="004C5FCB">
        <w:rPr>
          <w:rFonts w:ascii="Cambria" w:hAnsi="Cambria"/>
          <w:sz w:val="22"/>
          <w:szCs w:val="22"/>
        </w:rPr>
        <w:t>zielonej rękojmi za wady wynosi 36</w:t>
      </w:r>
      <w:r>
        <w:rPr>
          <w:rFonts w:ascii="Cambria" w:hAnsi="Cambria"/>
          <w:sz w:val="22"/>
          <w:szCs w:val="22"/>
        </w:rPr>
        <w:t xml:space="preserve"> miesięcy, </w:t>
      </w:r>
      <w:r w:rsidRPr="00134704">
        <w:rPr>
          <w:rFonts w:ascii="Cambria" w:hAnsi="Cambria"/>
          <w:sz w:val="22"/>
          <w:szCs w:val="22"/>
        </w:rPr>
        <w:t>i liczy się od daty podpisania</w:t>
      </w:r>
      <w:r w:rsidR="00BD05BF">
        <w:rPr>
          <w:rFonts w:ascii="Cambria" w:hAnsi="Cambria"/>
          <w:sz w:val="22"/>
          <w:szCs w:val="22"/>
        </w:rPr>
        <w:t xml:space="preserve"> bezusterkowego</w:t>
      </w:r>
      <w:r w:rsidRPr="00134704">
        <w:rPr>
          <w:rFonts w:ascii="Cambria" w:hAnsi="Cambria"/>
          <w:sz w:val="22"/>
          <w:szCs w:val="22"/>
        </w:rPr>
        <w:t xml:space="preserve"> protokołu odbioru końcowego.</w:t>
      </w:r>
    </w:p>
    <w:p w14:paraId="663B1CA6" w14:textId="77777777" w:rsidR="00787604" w:rsidRPr="00282432" w:rsidRDefault="00787604" w:rsidP="00787604">
      <w:pPr>
        <w:widowControl w:val="0"/>
        <w:numPr>
          <w:ilvl w:val="0"/>
          <w:numId w:val="16"/>
        </w:numPr>
        <w:shd w:val="clear" w:color="auto" w:fill="FFFFFF"/>
        <w:tabs>
          <w:tab w:val="left" w:pos="418"/>
        </w:tabs>
        <w:autoSpaceDE w:val="0"/>
        <w:autoSpaceDN w:val="0"/>
        <w:adjustRightInd w:val="0"/>
        <w:spacing w:after="120"/>
        <w:ind w:left="426"/>
        <w:jc w:val="both"/>
        <w:rPr>
          <w:rFonts w:ascii="Cambria" w:hAnsi="Cambria"/>
          <w:sz w:val="22"/>
          <w:szCs w:val="22"/>
        </w:rPr>
      </w:pPr>
      <w:r w:rsidRPr="00282432">
        <w:rPr>
          <w:rFonts w:ascii="Cambria" w:hAnsi="Cambria"/>
          <w:sz w:val="22"/>
          <w:szCs w:val="22"/>
        </w:rPr>
        <w:t>Z tytułu gwarancji Wykonawca zobowiązuje się do bezpłatnego usunięcia wad powstałych w okresie gwarancji z  przyczyn niezależnych od Zamawiającego lub osób, którymi się posługuje oraz usunięcia wad tkwiących w zastosowanych do realizacji przedmiotu zamówienia materiałach i urządzeniach.</w:t>
      </w:r>
    </w:p>
    <w:p w14:paraId="04C6EE04" w14:textId="77777777" w:rsidR="00787604" w:rsidRPr="00282432" w:rsidRDefault="00787604" w:rsidP="00787604">
      <w:pPr>
        <w:widowControl w:val="0"/>
        <w:numPr>
          <w:ilvl w:val="0"/>
          <w:numId w:val="16"/>
        </w:numPr>
        <w:shd w:val="clear" w:color="auto" w:fill="FFFFFF"/>
        <w:tabs>
          <w:tab w:val="left" w:pos="426"/>
        </w:tabs>
        <w:autoSpaceDE w:val="0"/>
        <w:autoSpaceDN w:val="0"/>
        <w:adjustRightInd w:val="0"/>
        <w:spacing w:after="120"/>
        <w:ind w:left="426"/>
        <w:jc w:val="both"/>
        <w:rPr>
          <w:rFonts w:ascii="Cambria" w:hAnsi="Cambria"/>
          <w:sz w:val="22"/>
          <w:szCs w:val="22"/>
        </w:rPr>
      </w:pPr>
      <w:r w:rsidRPr="00282432">
        <w:rPr>
          <w:rFonts w:ascii="Cambria" w:hAnsi="Cambria"/>
          <w:sz w:val="22"/>
          <w:szCs w:val="22"/>
        </w:rPr>
        <w:t xml:space="preserve"> Do wykonania napraw gwarancyjnych Wykonawca przystąpi niezwłocznie po otrzymaniu informacji o zaistniałych wadach</w:t>
      </w:r>
      <w:r>
        <w:rPr>
          <w:rFonts w:ascii="Cambria" w:hAnsi="Cambria"/>
          <w:sz w:val="22"/>
          <w:szCs w:val="22"/>
        </w:rPr>
        <w:t>, lecz nie później niż w ciągu 24</w:t>
      </w:r>
      <w:r w:rsidRPr="00282432">
        <w:rPr>
          <w:rFonts w:ascii="Cambria" w:hAnsi="Cambria"/>
          <w:sz w:val="22"/>
          <w:szCs w:val="22"/>
        </w:rPr>
        <w:t xml:space="preserve"> godzin od momentu powiadomienia. Jeżeli będzie to technicznie niemożliwe w innym terminie uzgodnionym </w:t>
      </w:r>
      <w:r w:rsidRPr="00282432">
        <w:rPr>
          <w:rFonts w:ascii="Cambria" w:hAnsi="Cambria"/>
          <w:sz w:val="22"/>
          <w:szCs w:val="22"/>
        </w:rPr>
        <w:lastRenderedPageBreak/>
        <w:t>przez strony. Termin usunięcia wad wynosi 14 dni.</w:t>
      </w:r>
    </w:p>
    <w:p w14:paraId="5EA5BD88" w14:textId="77777777" w:rsidR="00787604" w:rsidRDefault="00787604" w:rsidP="00787604">
      <w:pPr>
        <w:widowControl w:val="0"/>
        <w:numPr>
          <w:ilvl w:val="0"/>
          <w:numId w:val="16"/>
        </w:numPr>
        <w:shd w:val="clear" w:color="auto" w:fill="FFFFFF"/>
        <w:tabs>
          <w:tab w:val="left" w:pos="418"/>
        </w:tabs>
        <w:autoSpaceDE w:val="0"/>
        <w:autoSpaceDN w:val="0"/>
        <w:adjustRightInd w:val="0"/>
        <w:spacing w:after="120"/>
        <w:ind w:left="426"/>
        <w:jc w:val="both"/>
        <w:rPr>
          <w:rFonts w:ascii="Cambria" w:hAnsi="Cambria"/>
          <w:sz w:val="22"/>
          <w:szCs w:val="22"/>
        </w:rPr>
      </w:pPr>
      <w:r w:rsidRPr="00282432">
        <w:rPr>
          <w:rFonts w:ascii="Cambria" w:hAnsi="Cambria"/>
          <w:sz w:val="22"/>
          <w:szCs w:val="22"/>
        </w:rPr>
        <w:t>Okres gwarancji ulega odpowiedniemu przedłużeniu o czas trwania napraw gwarancyjnych (okres od protokolarnego stwierdzenia istnienia wad do protokolarnego odbioru ich usunięcia).</w:t>
      </w:r>
    </w:p>
    <w:p w14:paraId="1764FF72" w14:textId="77777777" w:rsidR="00787604" w:rsidRPr="0016280E" w:rsidRDefault="00787604" w:rsidP="00787604">
      <w:pPr>
        <w:widowControl w:val="0"/>
        <w:numPr>
          <w:ilvl w:val="0"/>
          <w:numId w:val="16"/>
        </w:numPr>
        <w:shd w:val="clear" w:color="auto" w:fill="FFFFFF"/>
        <w:tabs>
          <w:tab w:val="left" w:pos="426"/>
        </w:tabs>
        <w:autoSpaceDE w:val="0"/>
        <w:autoSpaceDN w:val="0"/>
        <w:adjustRightInd w:val="0"/>
        <w:ind w:left="426" w:hanging="349"/>
        <w:jc w:val="both"/>
        <w:rPr>
          <w:rFonts w:ascii="Cambria" w:hAnsi="Cambria"/>
          <w:color w:val="000000"/>
          <w:spacing w:val="-15"/>
          <w:sz w:val="22"/>
          <w:szCs w:val="22"/>
        </w:rPr>
      </w:pPr>
      <w:r w:rsidRPr="00CB6CA4">
        <w:rPr>
          <w:rFonts w:ascii="Cambria" w:hAnsi="Cambria"/>
          <w:color w:val="000000"/>
          <w:spacing w:val="-1"/>
          <w:sz w:val="22"/>
          <w:szCs w:val="22"/>
        </w:rPr>
        <w:t>W przypadku nieusunięcia wad przez Wykonawcę we wskazanym miejscu i w terminie 14 dni od dnia zawiadomienia lub terminie ustalonym z Zamawiającym lub niestawienie się Wykonawcy w terminie 14 dnia na przegląd wad, Zamawiający dokona ich usunięcia we własnym zakresie obciążając kosztami Wykonawcę.</w:t>
      </w:r>
    </w:p>
    <w:p w14:paraId="18A8879E" w14:textId="77777777" w:rsidR="004873AE" w:rsidRPr="00CB6CA4" w:rsidRDefault="004873AE" w:rsidP="00787604">
      <w:pPr>
        <w:widowControl w:val="0"/>
        <w:numPr>
          <w:ilvl w:val="0"/>
          <w:numId w:val="16"/>
        </w:numPr>
        <w:shd w:val="clear" w:color="auto" w:fill="FFFFFF"/>
        <w:tabs>
          <w:tab w:val="left" w:pos="426"/>
        </w:tabs>
        <w:autoSpaceDE w:val="0"/>
        <w:autoSpaceDN w:val="0"/>
        <w:adjustRightInd w:val="0"/>
        <w:ind w:left="426" w:hanging="349"/>
        <w:jc w:val="both"/>
        <w:rPr>
          <w:rFonts w:ascii="Cambria" w:hAnsi="Cambria"/>
          <w:color w:val="000000"/>
          <w:spacing w:val="-15"/>
          <w:sz w:val="22"/>
          <w:szCs w:val="22"/>
        </w:rPr>
      </w:pPr>
      <w:r>
        <w:rPr>
          <w:rFonts w:ascii="Cambria" w:hAnsi="Cambria"/>
          <w:color w:val="000000"/>
          <w:spacing w:val="-1"/>
          <w:sz w:val="22"/>
          <w:szCs w:val="22"/>
        </w:rPr>
        <w:t>Roszczenia z rękojmi realizowane będą w oparciu o właściwe przepisy kodeksu cywilnego.</w:t>
      </w:r>
    </w:p>
    <w:p w14:paraId="14676BA7" w14:textId="77777777" w:rsidR="00787604" w:rsidRDefault="00787604" w:rsidP="00B81D21">
      <w:pPr>
        <w:widowControl w:val="0"/>
        <w:shd w:val="clear" w:color="auto" w:fill="FFFFFF"/>
        <w:autoSpaceDE w:val="0"/>
        <w:autoSpaceDN w:val="0"/>
        <w:adjustRightInd w:val="0"/>
        <w:spacing w:after="120"/>
        <w:ind w:right="2995"/>
        <w:jc w:val="both"/>
        <w:rPr>
          <w:rFonts w:ascii="Cambria" w:hAnsi="Cambria"/>
          <w:b/>
          <w:sz w:val="22"/>
          <w:szCs w:val="22"/>
        </w:rPr>
      </w:pPr>
    </w:p>
    <w:p w14:paraId="5E99A26F" w14:textId="77777777" w:rsidR="00787604" w:rsidRDefault="00787604" w:rsidP="00787604">
      <w:pPr>
        <w:widowControl w:val="0"/>
        <w:shd w:val="clear" w:color="auto" w:fill="FFFFFF"/>
        <w:autoSpaceDE w:val="0"/>
        <w:autoSpaceDN w:val="0"/>
        <w:adjustRightInd w:val="0"/>
        <w:spacing w:after="120"/>
        <w:ind w:left="14" w:right="2995" w:firstLine="4327"/>
        <w:jc w:val="both"/>
        <w:rPr>
          <w:rFonts w:ascii="Cambria" w:hAnsi="Cambria"/>
          <w:b/>
          <w:sz w:val="22"/>
          <w:szCs w:val="22"/>
        </w:rPr>
      </w:pPr>
      <w:r>
        <w:rPr>
          <w:rFonts w:ascii="Cambria" w:hAnsi="Cambria"/>
          <w:b/>
          <w:sz w:val="22"/>
          <w:szCs w:val="22"/>
        </w:rPr>
        <w:t>§ 10</w:t>
      </w:r>
    </w:p>
    <w:p w14:paraId="46F96214" w14:textId="77777777" w:rsidR="00787604" w:rsidRPr="00176FA9" w:rsidRDefault="00787604" w:rsidP="00787604">
      <w:pPr>
        <w:widowControl w:val="0"/>
        <w:numPr>
          <w:ilvl w:val="0"/>
          <w:numId w:val="4"/>
        </w:numPr>
        <w:shd w:val="clear" w:color="auto" w:fill="FFFFFF"/>
        <w:tabs>
          <w:tab w:val="left" w:pos="446"/>
        </w:tabs>
        <w:autoSpaceDE w:val="0"/>
        <w:autoSpaceDN w:val="0"/>
        <w:adjustRightInd w:val="0"/>
        <w:ind w:left="448" w:hanging="425"/>
        <w:jc w:val="both"/>
        <w:rPr>
          <w:rFonts w:ascii="Cambria" w:hAnsi="Cambria"/>
          <w:color w:val="000000"/>
          <w:spacing w:val="-21"/>
          <w:sz w:val="22"/>
          <w:szCs w:val="22"/>
        </w:rPr>
      </w:pPr>
      <w:r w:rsidRPr="00176FA9">
        <w:rPr>
          <w:rFonts w:ascii="Cambria" w:hAnsi="Cambria"/>
          <w:color w:val="000000"/>
          <w:spacing w:val="-1"/>
          <w:sz w:val="22"/>
          <w:szCs w:val="22"/>
        </w:rPr>
        <w:t xml:space="preserve">Wykonawca wnosi zabezpieczenie należytego wykonania umowy w wysokości </w:t>
      </w:r>
      <w:r w:rsidRPr="00176FA9">
        <w:rPr>
          <w:rFonts w:ascii="Cambria" w:hAnsi="Cambria"/>
          <w:color w:val="000000"/>
          <w:sz w:val="22"/>
          <w:szCs w:val="22"/>
        </w:rPr>
        <w:t xml:space="preserve">5% wynagrodzenia umownego brutto określonego w § 3 niniejszej umowy, tj. </w:t>
      </w:r>
      <w:r w:rsidR="007B5FB5">
        <w:rPr>
          <w:rFonts w:ascii="Cambria" w:hAnsi="Cambria"/>
          <w:color w:val="000000"/>
          <w:sz w:val="22"/>
          <w:szCs w:val="22"/>
        </w:rPr>
        <w:t>………………</w:t>
      </w:r>
      <w:r w:rsidRPr="00176FA9">
        <w:rPr>
          <w:rFonts w:ascii="Cambria" w:hAnsi="Cambria"/>
          <w:color w:val="000000"/>
          <w:sz w:val="22"/>
          <w:szCs w:val="22"/>
        </w:rPr>
        <w:t xml:space="preserve"> zł (słownie:</w:t>
      </w:r>
      <w:r w:rsidR="00712B5D">
        <w:rPr>
          <w:rFonts w:ascii="Cambria" w:hAnsi="Cambria"/>
          <w:color w:val="000000"/>
          <w:sz w:val="22"/>
          <w:szCs w:val="22"/>
        </w:rPr>
        <w:t xml:space="preserve"> sześć tysięcy trzysta dziewięćdziesiąt sześć zł</w:t>
      </w:r>
      <w:r w:rsidRPr="00176FA9">
        <w:rPr>
          <w:rFonts w:ascii="Cambria" w:hAnsi="Cambria"/>
          <w:color w:val="000000"/>
          <w:spacing w:val="-1"/>
          <w:sz w:val="22"/>
          <w:szCs w:val="22"/>
        </w:rPr>
        <w:t xml:space="preserve">) w formie </w:t>
      </w:r>
      <w:r w:rsidR="00712B5D">
        <w:rPr>
          <w:rFonts w:ascii="Cambria" w:hAnsi="Cambria"/>
          <w:color w:val="000000"/>
          <w:spacing w:val="-1"/>
          <w:sz w:val="22"/>
          <w:szCs w:val="22"/>
        </w:rPr>
        <w:t>pieniężnej (gotówka)</w:t>
      </w:r>
      <w:r w:rsidRPr="00176FA9">
        <w:rPr>
          <w:rFonts w:ascii="Cambria" w:hAnsi="Cambria"/>
          <w:color w:val="000000"/>
          <w:spacing w:val="-1"/>
          <w:sz w:val="22"/>
          <w:szCs w:val="22"/>
        </w:rPr>
        <w:t>.</w:t>
      </w:r>
      <w:r w:rsidR="00712B5D">
        <w:rPr>
          <w:rFonts w:ascii="Cambria" w:hAnsi="Cambria"/>
          <w:color w:val="000000"/>
          <w:spacing w:val="-1"/>
          <w:sz w:val="22"/>
          <w:szCs w:val="22"/>
        </w:rPr>
        <w:t xml:space="preserve"> </w:t>
      </w:r>
    </w:p>
    <w:p w14:paraId="6834665D" w14:textId="77777777" w:rsidR="00787604" w:rsidRPr="00176FA9" w:rsidRDefault="00787604" w:rsidP="00787604">
      <w:pPr>
        <w:widowControl w:val="0"/>
        <w:numPr>
          <w:ilvl w:val="0"/>
          <w:numId w:val="4"/>
        </w:numPr>
        <w:shd w:val="clear" w:color="auto" w:fill="FFFFFF"/>
        <w:tabs>
          <w:tab w:val="left" w:pos="446"/>
        </w:tabs>
        <w:autoSpaceDE w:val="0"/>
        <w:autoSpaceDN w:val="0"/>
        <w:adjustRightInd w:val="0"/>
        <w:ind w:left="425" w:hanging="425"/>
        <w:jc w:val="both"/>
        <w:rPr>
          <w:rFonts w:ascii="Cambria" w:hAnsi="Cambria"/>
          <w:color w:val="000000"/>
          <w:spacing w:val="-21"/>
          <w:sz w:val="22"/>
          <w:szCs w:val="22"/>
        </w:rPr>
      </w:pPr>
      <w:r w:rsidRPr="00176FA9">
        <w:rPr>
          <w:rFonts w:ascii="Cambria" w:hAnsi="Cambria"/>
          <w:color w:val="000000"/>
          <w:spacing w:val="-1"/>
          <w:sz w:val="22"/>
          <w:szCs w:val="22"/>
        </w:rPr>
        <w:t>W przypadku zmiany</w:t>
      </w:r>
      <w:r w:rsidR="00D81443">
        <w:rPr>
          <w:rFonts w:ascii="Cambria" w:hAnsi="Cambria"/>
          <w:color w:val="000000"/>
          <w:spacing w:val="-1"/>
          <w:sz w:val="22"/>
          <w:szCs w:val="22"/>
        </w:rPr>
        <w:t xml:space="preserve"> lub przedłożenia</w:t>
      </w:r>
      <w:r w:rsidRPr="00176FA9">
        <w:rPr>
          <w:rFonts w:ascii="Cambria" w:hAnsi="Cambria"/>
          <w:color w:val="000000"/>
          <w:spacing w:val="-1"/>
          <w:sz w:val="22"/>
          <w:szCs w:val="22"/>
        </w:rPr>
        <w:t xml:space="preserve"> terminu wykonania przedmiotu umowy Wykonawca zobowiązany jest do przedłużenia </w:t>
      </w:r>
      <w:r w:rsidRPr="00176FA9">
        <w:rPr>
          <w:rFonts w:ascii="Cambria" w:hAnsi="Cambria"/>
          <w:color w:val="000000"/>
          <w:sz w:val="22"/>
          <w:szCs w:val="22"/>
        </w:rPr>
        <w:t xml:space="preserve">terminu ważności zabezpieczenia należytego wykonania umowy, na </w:t>
      </w:r>
      <w:r w:rsidR="001F4327" w:rsidRPr="00176FA9">
        <w:rPr>
          <w:rFonts w:ascii="Cambria" w:hAnsi="Cambria"/>
          <w:color w:val="000000"/>
          <w:sz w:val="22"/>
          <w:szCs w:val="22"/>
        </w:rPr>
        <w:t xml:space="preserve">okres </w:t>
      </w:r>
      <w:r w:rsidR="00712B5D" w:rsidRPr="00176FA9">
        <w:rPr>
          <w:rFonts w:ascii="Cambria" w:hAnsi="Cambria"/>
          <w:color w:val="000000"/>
          <w:sz w:val="22"/>
          <w:szCs w:val="22"/>
        </w:rPr>
        <w:t>niezbędny na</w:t>
      </w:r>
      <w:r w:rsidRPr="00176FA9">
        <w:rPr>
          <w:rFonts w:ascii="Cambria" w:hAnsi="Cambria"/>
          <w:color w:val="000000"/>
          <w:sz w:val="22"/>
          <w:szCs w:val="22"/>
        </w:rPr>
        <w:t xml:space="preserve"> realizację </w:t>
      </w:r>
      <w:r w:rsidRPr="00176FA9">
        <w:rPr>
          <w:rFonts w:ascii="Cambria" w:hAnsi="Cambria"/>
          <w:color w:val="000000"/>
          <w:spacing w:val="-1"/>
          <w:sz w:val="22"/>
          <w:szCs w:val="22"/>
        </w:rPr>
        <w:t>przedmiotu umowy po zmianie terminu.</w:t>
      </w:r>
    </w:p>
    <w:p w14:paraId="3D47FA77" w14:textId="77777777" w:rsidR="00787604" w:rsidRDefault="00787604" w:rsidP="00B81D21">
      <w:pPr>
        <w:widowControl w:val="0"/>
        <w:numPr>
          <w:ilvl w:val="0"/>
          <w:numId w:val="4"/>
        </w:numPr>
        <w:shd w:val="clear" w:color="auto" w:fill="FFFFFF"/>
        <w:tabs>
          <w:tab w:val="left" w:pos="446"/>
        </w:tabs>
        <w:autoSpaceDE w:val="0"/>
        <w:autoSpaceDN w:val="0"/>
        <w:adjustRightInd w:val="0"/>
        <w:ind w:left="425" w:hanging="425"/>
        <w:jc w:val="both"/>
        <w:rPr>
          <w:rFonts w:ascii="Cambria" w:hAnsi="Cambria"/>
          <w:color w:val="000000"/>
          <w:spacing w:val="-21"/>
          <w:sz w:val="22"/>
          <w:szCs w:val="22"/>
        </w:rPr>
      </w:pPr>
      <w:r w:rsidRPr="00176FA9">
        <w:rPr>
          <w:rFonts w:ascii="Cambria" w:hAnsi="Cambria"/>
          <w:color w:val="000000"/>
          <w:spacing w:val="-1"/>
          <w:sz w:val="22"/>
          <w:szCs w:val="22"/>
        </w:rPr>
        <w:t>Wykonawca wyraża zgodę na potrącenie z kwoty określonej w ust. 1 ewentualnie naliczonych przez Zamawiającego kar umownych.</w:t>
      </w:r>
    </w:p>
    <w:p w14:paraId="0D608AAA" w14:textId="77777777" w:rsidR="00B81D21" w:rsidRPr="00B81D21" w:rsidRDefault="00B81D21" w:rsidP="00B81D21">
      <w:pPr>
        <w:widowControl w:val="0"/>
        <w:shd w:val="clear" w:color="auto" w:fill="FFFFFF"/>
        <w:tabs>
          <w:tab w:val="left" w:pos="446"/>
        </w:tabs>
        <w:autoSpaceDE w:val="0"/>
        <w:autoSpaceDN w:val="0"/>
        <w:adjustRightInd w:val="0"/>
        <w:ind w:left="425"/>
        <w:jc w:val="both"/>
        <w:rPr>
          <w:rFonts w:ascii="Cambria" w:hAnsi="Cambria"/>
          <w:color w:val="000000"/>
          <w:spacing w:val="-21"/>
          <w:sz w:val="22"/>
          <w:szCs w:val="22"/>
        </w:rPr>
      </w:pPr>
    </w:p>
    <w:p w14:paraId="4BB450A8" w14:textId="77777777" w:rsidR="00787604" w:rsidRPr="00FB6DA3" w:rsidRDefault="00787604" w:rsidP="00787604">
      <w:pPr>
        <w:widowControl w:val="0"/>
        <w:shd w:val="clear" w:color="auto" w:fill="FFFFFF"/>
        <w:autoSpaceDE w:val="0"/>
        <w:autoSpaceDN w:val="0"/>
        <w:adjustRightInd w:val="0"/>
        <w:spacing w:after="120"/>
        <w:ind w:left="426" w:right="2995" w:firstLine="3969"/>
        <w:jc w:val="both"/>
        <w:rPr>
          <w:rFonts w:ascii="Cambria" w:hAnsi="Cambria"/>
          <w:b/>
          <w:sz w:val="22"/>
          <w:szCs w:val="22"/>
        </w:rPr>
      </w:pPr>
      <w:r w:rsidRPr="00FB6DA3">
        <w:rPr>
          <w:rFonts w:ascii="Cambria" w:hAnsi="Cambria"/>
          <w:b/>
          <w:sz w:val="22"/>
          <w:szCs w:val="22"/>
        </w:rPr>
        <w:t>§ 11</w:t>
      </w:r>
    </w:p>
    <w:p w14:paraId="5F872003" w14:textId="77777777" w:rsidR="00787604" w:rsidRPr="00FB6DA3" w:rsidRDefault="00787604" w:rsidP="00787604">
      <w:pPr>
        <w:pStyle w:val="Akapitzlist"/>
        <w:numPr>
          <w:ilvl w:val="0"/>
          <w:numId w:val="21"/>
        </w:numPr>
        <w:spacing w:after="0" w:line="240" w:lineRule="auto"/>
        <w:ind w:left="426"/>
        <w:jc w:val="both"/>
        <w:rPr>
          <w:rFonts w:ascii="Cambria" w:eastAsia="Times New Roman" w:hAnsi="Cambria"/>
          <w:lang w:eastAsia="pl-PL"/>
        </w:rPr>
      </w:pPr>
      <w:r w:rsidRPr="00FB6DA3">
        <w:rPr>
          <w:rFonts w:ascii="Cambria" w:eastAsia="Times New Roman" w:hAnsi="Cambria"/>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5DE3EAE8" w14:textId="77777777" w:rsidR="00787604" w:rsidRPr="00FB6DA3" w:rsidRDefault="00787604" w:rsidP="00787604">
      <w:pPr>
        <w:pStyle w:val="Akapitzlist"/>
        <w:numPr>
          <w:ilvl w:val="0"/>
          <w:numId w:val="21"/>
        </w:numPr>
        <w:spacing w:after="0" w:line="240" w:lineRule="auto"/>
        <w:ind w:left="426"/>
        <w:jc w:val="both"/>
        <w:rPr>
          <w:rFonts w:ascii="Cambria" w:eastAsia="Times New Roman" w:hAnsi="Cambria"/>
          <w:lang w:eastAsia="pl-PL"/>
        </w:rPr>
      </w:pPr>
      <w:r w:rsidRPr="00FB6DA3">
        <w:rPr>
          <w:rFonts w:ascii="Cambria" w:eastAsia="Times New Roman" w:hAnsi="Cambria"/>
          <w:lang w:eastAsia="pl-PL"/>
        </w:rPr>
        <w:t xml:space="preserve">Termin zapłaty wynagrodzenia podwykonawcy lub dalszemu podwykonawcy przewidziany w umowie o podwykonawstwo nie może być dłuższy niż 30 dni od dnia wystawienia wykonawcy, podwykonawcy lub dalszemu podwykonawcy faktury lub rachunku, potwierdzających wykonanie zleconej podwykonawcy lub dalszemu podwykonawcy dostawy, usługi lub roboty budowlanej. </w:t>
      </w:r>
    </w:p>
    <w:p w14:paraId="0BB79BA1" w14:textId="77777777" w:rsidR="00787604" w:rsidRPr="00FB6DA3" w:rsidRDefault="00787604" w:rsidP="00787604">
      <w:pPr>
        <w:pStyle w:val="Akapitzlist"/>
        <w:numPr>
          <w:ilvl w:val="0"/>
          <w:numId w:val="21"/>
        </w:numPr>
        <w:spacing w:after="0" w:line="240" w:lineRule="auto"/>
        <w:ind w:left="426"/>
        <w:jc w:val="both"/>
        <w:rPr>
          <w:rFonts w:ascii="Cambria" w:eastAsia="Times New Roman" w:hAnsi="Cambria"/>
          <w:lang w:eastAsia="pl-PL"/>
        </w:rPr>
      </w:pPr>
      <w:r w:rsidRPr="00FB6DA3">
        <w:rPr>
          <w:rFonts w:ascii="Cambria" w:eastAsia="Times New Roman" w:hAnsi="Cambria"/>
          <w:lang w:eastAsia="pl-PL"/>
        </w:rPr>
        <w:t>Zamawiający, w terminie 14 dni, zgłasza pisemne zastrzeżenia do projektu umowy o podwykonawstwo, której przedmiotem są roboty budowlane lub/i dostawy w przypadku gdy:</w:t>
      </w:r>
    </w:p>
    <w:p w14:paraId="1DDA1EB2" w14:textId="77777777" w:rsidR="00787604" w:rsidRPr="00FB6DA3" w:rsidRDefault="00787604" w:rsidP="00787604">
      <w:pPr>
        <w:pStyle w:val="Akapitzlist"/>
        <w:numPr>
          <w:ilvl w:val="0"/>
          <w:numId w:val="22"/>
        </w:numPr>
        <w:spacing w:after="0" w:line="240" w:lineRule="auto"/>
        <w:ind w:left="426"/>
        <w:jc w:val="both"/>
        <w:rPr>
          <w:rFonts w:ascii="Cambria" w:eastAsia="Times New Roman" w:hAnsi="Cambria"/>
          <w:b/>
          <w:bCs/>
          <w:lang w:eastAsia="pl-PL"/>
        </w:rPr>
      </w:pPr>
      <w:r w:rsidRPr="00FB6DA3">
        <w:rPr>
          <w:rFonts w:ascii="Cambria" w:eastAsia="Times New Roman" w:hAnsi="Cambria"/>
          <w:bCs/>
          <w:lang w:eastAsia="pl-PL"/>
        </w:rPr>
        <w:t>termin zapłaty</w:t>
      </w:r>
      <w:r w:rsidRPr="00FB6DA3">
        <w:rPr>
          <w:rFonts w:ascii="Cambria" w:eastAsia="Times New Roman" w:hAnsi="Cambria"/>
          <w:b/>
          <w:bCs/>
          <w:lang w:eastAsia="pl-PL"/>
        </w:rPr>
        <w:t xml:space="preserve"> </w:t>
      </w:r>
      <w:r w:rsidRPr="00FB6DA3">
        <w:rPr>
          <w:rFonts w:ascii="Cambria" w:eastAsia="Times New Roman" w:hAnsi="Cambria"/>
          <w:bCs/>
          <w:lang w:eastAsia="pl-PL"/>
        </w:rPr>
        <w:t>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w:t>
      </w:r>
      <w:r w:rsidRPr="00FB6DA3">
        <w:rPr>
          <w:rFonts w:ascii="Cambria" w:eastAsia="Times New Roman" w:hAnsi="Cambria"/>
          <w:b/>
          <w:bCs/>
          <w:lang w:eastAsia="pl-PL"/>
        </w:rPr>
        <w:t xml:space="preserve"> </w:t>
      </w:r>
    </w:p>
    <w:p w14:paraId="53D856C6" w14:textId="77777777" w:rsidR="00787604" w:rsidRPr="00FB6DA3" w:rsidRDefault="00787604" w:rsidP="00787604">
      <w:pPr>
        <w:pStyle w:val="Akapitzlist"/>
        <w:numPr>
          <w:ilvl w:val="0"/>
          <w:numId w:val="22"/>
        </w:numPr>
        <w:spacing w:after="0" w:line="240" w:lineRule="auto"/>
        <w:ind w:left="426"/>
        <w:jc w:val="both"/>
        <w:rPr>
          <w:rFonts w:ascii="Cambria" w:eastAsia="Times New Roman" w:hAnsi="Cambria"/>
          <w:lang w:eastAsia="pl-PL"/>
        </w:rPr>
      </w:pPr>
      <w:r w:rsidRPr="00FB6DA3">
        <w:rPr>
          <w:rFonts w:ascii="Cambria" w:eastAsia="Times New Roman" w:hAnsi="Cambria"/>
          <w:lang w:eastAsia="pl-PL"/>
        </w:rPr>
        <w:t>termin wykonania umowy o podwykonawstwo wykracza poza termin wykonania robót budowlanych wskazany w niniejszej umowie;</w:t>
      </w:r>
    </w:p>
    <w:p w14:paraId="2D85C80B" w14:textId="77777777" w:rsidR="00787604" w:rsidRPr="00FB6DA3" w:rsidRDefault="00787604" w:rsidP="00787604">
      <w:pPr>
        <w:pStyle w:val="Akapitzlist"/>
        <w:numPr>
          <w:ilvl w:val="0"/>
          <w:numId w:val="22"/>
        </w:numPr>
        <w:spacing w:after="0" w:line="240" w:lineRule="auto"/>
        <w:ind w:left="426"/>
        <w:jc w:val="both"/>
        <w:rPr>
          <w:rFonts w:ascii="Cambria" w:eastAsia="Times New Roman" w:hAnsi="Cambria"/>
          <w:lang w:eastAsia="pl-PL"/>
        </w:rPr>
      </w:pPr>
      <w:r w:rsidRPr="00FB6DA3">
        <w:rPr>
          <w:rFonts w:ascii="Cambria" w:eastAsia="Times New Roman" w:hAnsi="Cambria"/>
          <w:lang w:eastAsia="pl-PL"/>
        </w:rPr>
        <w:t>umowa zawiera zapisy uzależniające dokonanie zapłaty na rzecz podwykonawcy od odbioru robót przez Zamawiającego lub od zapłaty należności Wykonawcy przez Zamawiającego;</w:t>
      </w:r>
    </w:p>
    <w:p w14:paraId="005806DF" w14:textId="77777777" w:rsidR="00787604" w:rsidRPr="00FB6DA3" w:rsidRDefault="00787604" w:rsidP="00787604">
      <w:pPr>
        <w:pStyle w:val="Akapitzlist"/>
        <w:numPr>
          <w:ilvl w:val="0"/>
          <w:numId w:val="22"/>
        </w:numPr>
        <w:spacing w:after="0" w:line="240" w:lineRule="auto"/>
        <w:ind w:left="426"/>
        <w:jc w:val="both"/>
        <w:rPr>
          <w:rFonts w:ascii="Cambria" w:eastAsia="Times New Roman" w:hAnsi="Cambria"/>
          <w:lang w:eastAsia="pl-PL"/>
        </w:rPr>
      </w:pPr>
      <w:r w:rsidRPr="00FB6DA3">
        <w:rPr>
          <w:rFonts w:ascii="Cambria" w:eastAsia="Times New Roman" w:hAnsi="Cambria"/>
          <w:lang w:eastAsia="pl-PL"/>
        </w:rPr>
        <w:t>umowa nie zawiera uregulowań dotyczących zawierania umów na roboty budowlane z dalszymi Podwykonawcami, w szczególności zapisów warunkujących podpisanie tych umów od ich akceptacji i zgody Wykonawcy i Zamawiającego;</w:t>
      </w:r>
    </w:p>
    <w:p w14:paraId="4C0C4751" w14:textId="77777777" w:rsidR="00787604" w:rsidRPr="00FB6DA3" w:rsidRDefault="00787604" w:rsidP="00787604">
      <w:pPr>
        <w:pStyle w:val="Akapitzlist"/>
        <w:numPr>
          <w:ilvl w:val="0"/>
          <w:numId w:val="22"/>
        </w:numPr>
        <w:spacing w:after="0" w:line="240" w:lineRule="auto"/>
        <w:ind w:left="426"/>
        <w:jc w:val="both"/>
        <w:rPr>
          <w:rFonts w:ascii="Cambria" w:eastAsia="Times New Roman" w:hAnsi="Cambria"/>
          <w:lang w:eastAsia="pl-PL"/>
        </w:rPr>
      </w:pPr>
      <w:r w:rsidRPr="00FB6DA3">
        <w:rPr>
          <w:rFonts w:ascii="Cambria" w:eastAsia="Times New Roman" w:hAnsi="Cambria"/>
          <w:lang w:eastAsia="pl-PL"/>
        </w:rPr>
        <w:t>brak jest zastrzeżenia, iż Zamawiający ponosi odpowiedzialność względem Podwykonawcy za wykonane przez niego roboty do wysokości wynagrodzenia obliczonego w oparciu o ceny ofertowe Wykonawcy.</w:t>
      </w:r>
    </w:p>
    <w:p w14:paraId="0E18D203" w14:textId="77777777" w:rsidR="00787604" w:rsidRPr="00FB6DA3" w:rsidRDefault="00787604" w:rsidP="00787604">
      <w:pPr>
        <w:pStyle w:val="Akapitzlist"/>
        <w:numPr>
          <w:ilvl w:val="0"/>
          <w:numId w:val="21"/>
        </w:numPr>
        <w:spacing w:after="0" w:line="240" w:lineRule="auto"/>
        <w:ind w:left="426"/>
        <w:jc w:val="both"/>
        <w:rPr>
          <w:rFonts w:ascii="Cambria" w:eastAsia="Times New Roman" w:hAnsi="Cambria"/>
          <w:lang w:eastAsia="pl-PL"/>
        </w:rPr>
      </w:pPr>
      <w:r w:rsidRPr="00FB6DA3">
        <w:rPr>
          <w:rFonts w:ascii="Cambria" w:eastAsia="Times New Roman" w:hAnsi="Cambria"/>
          <w:lang w:eastAsia="pl-PL"/>
        </w:rPr>
        <w:t xml:space="preserve">Niezgłoszenie w formie pisemnej zastrzeżeń do przedłożonego projektu umowy o podwykonawstwo, której przedmiotem są roboty budowlane lub/i dostawy w terminie określonym zgodnie ust.3 powyżej, uważa się za akceptację projektu umowy przez Zamawiającego. </w:t>
      </w:r>
    </w:p>
    <w:p w14:paraId="693D67F2" w14:textId="77777777" w:rsidR="00787604" w:rsidRPr="00FB6DA3" w:rsidRDefault="00787604" w:rsidP="00787604">
      <w:pPr>
        <w:pStyle w:val="Akapitzlist"/>
        <w:numPr>
          <w:ilvl w:val="0"/>
          <w:numId w:val="21"/>
        </w:numPr>
        <w:spacing w:after="0" w:line="240" w:lineRule="auto"/>
        <w:ind w:left="426"/>
        <w:jc w:val="both"/>
        <w:rPr>
          <w:rFonts w:ascii="Cambria" w:eastAsia="Times New Roman" w:hAnsi="Cambria"/>
          <w:lang w:eastAsia="pl-PL"/>
        </w:rPr>
      </w:pPr>
      <w:r w:rsidRPr="00FB6DA3">
        <w:rPr>
          <w:rFonts w:ascii="Cambria" w:eastAsia="Times New Roman" w:hAnsi="Cambria"/>
          <w:lang w:eastAsia="pl-PL"/>
        </w:rPr>
        <w:lastRenderedPageBreak/>
        <w:t xml:space="preserve">Wykonawca, podwykonawca lub dalszy podwykonawca zamówienia na roboty budowlane lub/i dostawy przedkłada zamawiającemu poświadczoną za zgodność z oryginałem kopię zawartej umowy o podwykonawstwo, której przedmiotem są roboty budowlane lub/i dostawy w terminie 7 dni od dnia jej zawarcia. </w:t>
      </w:r>
    </w:p>
    <w:p w14:paraId="73C9AB38" w14:textId="77777777" w:rsidR="00787604" w:rsidRPr="00FB6DA3" w:rsidRDefault="00787604" w:rsidP="00787604">
      <w:pPr>
        <w:pStyle w:val="Akapitzlist"/>
        <w:numPr>
          <w:ilvl w:val="0"/>
          <w:numId w:val="21"/>
        </w:numPr>
        <w:spacing w:after="0" w:line="240" w:lineRule="auto"/>
        <w:ind w:left="426"/>
        <w:jc w:val="both"/>
        <w:rPr>
          <w:rFonts w:ascii="Cambria" w:eastAsia="Times New Roman" w:hAnsi="Cambria"/>
          <w:lang w:eastAsia="pl-PL"/>
        </w:rPr>
      </w:pPr>
      <w:r w:rsidRPr="00FB6DA3">
        <w:rPr>
          <w:rFonts w:ascii="Cambria" w:eastAsia="Times New Roman" w:hAnsi="Cambria"/>
          <w:lang w:eastAsia="pl-PL"/>
        </w:rPr>
        <w:t xml:space="preserve">Zamawiający, w terminie określonym w ust. 3 powyżej, zgłasza w formie pisemnej sprzeciw do umowy o podwykonawstwo, której przedmiotem są roboty budowlane lub/i dostawy w przypadkach, o których mowa w ust. 3. </w:t>
      </w:r>
    </w:p>
    <w:p w14:paraId="1ABA6A4C" w14:textId="77777777" w:rsidR="00787604" w:rsidRPr="00FB6DA3" w:rsidRDefault="00787604" w:rsidP="00787604">
      <w:pPr>
        <w:pStyle w:val="Akapitzlist"/>
        <w:numPr>
          <w:ilvl w:val="0"/>
          <w:numId w:val="21"/>
        </w:numPr>
        <w:spacing w:after="0" w:line="240" w:lineRule="auto"/>
        <w:ind w:left="426"/>
        <w:jc w:val="both"/>
        <w:rPr>
          <w:rFonts w:ascii="Cambria" w:eastAsia="Times New Roman" w:hAnsi="Cambria"/>
          <w:lang w:eastAsia="pl-PL"/>
        </w:rPr>
      </w:pPr>
      <w:r w:rsidRPr="00FB6DA3">
        <w:rPr>
          <w:rFonts w:ascii="Cambria" w:eastAsia="Times New Roman" w:hAnsi="Cambria"/>
          <w:lang w:eastAsia="pl-PL"/>
        </w:rPr>
        <w:t xml:space="preserve">Niezgłoszenie w formie pisemnej sprzeciwu do przedłożonej za zgodność z oryginałem kopii zawartej umowy o podwykonawstwo, której przedmiotem są roboty budowlane lub/i dostawy, w terminie określonym powyżej, uważa się za akceptację umowy przez Zamawiającego. </w:t>
      </w:r>
    </w:p>
    <w:p w14:paraId="7C8CAF43" w14:textId="77777777" w:rsidR="00787604" w:rsidRPr="00FB6DA3" w:rsidRDefault="00787604" w:rsidP="00787604">
      <w:pPr>
        <w:pStyle w:val="Akapitzlist"/>
        <w:numPr>
          <w:ilvl w:val="0"/>
          <w:numId w:val="21"/>
        </w:numPr>
        <w:spacing w:after="0" w:line="240" w:lineRule="auto"/>
        <w:ind w:left="426"/>
        <w:jc w:val="both"/>
        <w:rPr>
          <w:rFonts w:ascii="Cambria" w:eastAsia="Times New Roman" w:hAnsi="Cambria"/>
          <w:lang w:eastAsia="pl-PL"/>
        </w:rPr>
      </w:pPr>
      <w:r w:rsidRPr="00FB6DA3">
        <w:rPr>
          <w:rFonts w:ascii="Cambria" w:eastAsia="Times New Roman" w:hAnsi="Cambria"/>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jako niepodlegającej niniejszemu obowiązku. </w:t>
      </w:r>
    </w:p>
    <w:p w14:paraId="3C2C8C62" w14:textId="77777777" w:rsidR="00787604" w:rsidRDefault="00787604" w:rsidP="00787604">
      <w:pPr>
        <w:pStyle w:val="Akapitzlist"/>
        <w:numPr>
          <w:ilvl w:val="0"/>
          <w:numId w:val="21"/>
        </w:numPr>
        <w:spacing w:after="0" w:line="240" w:lineRule="auto"/>
        <w:ind w:left="426"/>
        <w:jc w:val="both"/>
        <w:rPr>
          <w:rFonts w:ascii="Cambria" w:eastAsia="Times New Roman" w:hAnsi="Cambria"/>
          <w:lang w:eastAsia="pl-PL"/>
        </w:rPr>
      </w:pPr>
      <w:r w:rsidRPr="00FB6DA3">
        <w:rPr>
          <w:rFonts w:ascii="Cambria" w:eastAsia="Times New Roman" w:hAnsi="Cambria"/>
          <w:lang w:eastAsia="pl-PL"/>
        </w:rPr>
        <w:t xml:space="preserve">W przypadku, o którym mowa w ust. 8, jeżeli termin zapłaty wynagrodzenia jest dłuższy niż określony w ust. 2, zamawiający informuje o tym wykonawcę i wzywa go do doprowadzenia do zmiany tej umowy pod rygorem wystąpienia o zapłatę kary umownej. </w:t>
      </w:r>
    </w:p>
    <w:p w14:paraId="14126CF0" w14:textId="77777777" w:rsidR="00787604" w:rsidRPr="00FB6DA3" w:rsidRDefault="00787604" w:rsidP="00787604">
      <w:pPr>
        <w:pStyle w:val="Akapitzlist"/>
        <w:numPr>
          <w:ilvl w:val="0"/>
          <w:numId w:val="21"/>
        </w:numPr>
        <w:ind w:left="426"/>
        <w:jc w:val="both"/>
        <w:rPr>
          <w:rFonts w:ascii="Cambria" w:eastAsia="Times New Roman" w:hAnsi="Cambria"/>
          <w:lang w:eastAsia="pl-PL"/>
        </w:rPr>
      </w:pPr>
      <w:r w:rsidRPr="00FB6DA3">
        <w:rPr>
          <w:rFonts w:ascii="Cambria" w:eastAsia="Times New Roman" w:hAnsi="Cambria"/>
          <w:lang w:eastAsia="pl-PL"/>
        </w:rPr>
        <w:t xml:space="preserve">Przepisy ust. 1-9 stosuje się odpowiednio do zmian tej umowy o podwykonawstwo. </w:t>
      </w:r>
    </w:p>
    <w:p w14:paraId="21E9E4CB" w14:textId="77777777" w:rsidR="00787604" w:rsidRPr="00FB6DA3" w:rsidRDefault="00787604" w:rsidP="00787604">
      <w:pPr>
        <w:pStyle w:val="Akapitzlist"/>
        <w:numPr>
          <w:ilvl w:val="0"/>
          <w:numId w:val="21"/>
        </w:numPr>
        <w:ind w:left="426"/>
        <w:jc w:val="both"/>
        <w:rPr>
          <w:rFonts w:ascii="Cambria" w:eastAsia="Times New Roman" w:hAnsi="Cambria"/>
          <w:lang w:eastAsia="pl-PL"/>
        </w:rPr>
      </w:pPr>
      <w:r w:rsidRPr="00FB6DA3">
        <w:rPr>
          <w:rFonts w:ascii="Cambria" w:eastAsia="Times New Roman" w:hAnsi="Cambria"/>
          <w:lang w:eastAsia="pl-PL"/>
        </w:rPr>
        <w:t xml:space="preserve">Strony ustalają, że zgodnie z treścią złożonej oferty, części zamówienia obejmujące: ........................................................................................................................................., </w:t>
      </w:r>
    </w:p>
    <w:p w14:paraId="24FAFCAA" w14:textId="77777777" w:rsidR="00787604" w:rsidRPr="00B81D21" w:rsidRDefault="00787604" w:rsidP="00B81D21">
      <w:pPr>
        <w:pStyle w:val="Akapitzlist"/>
        <w:ind w:left="426"/>
        <w:jc w:val="both"/>
        <w:rPr>
          <w:rFonts w:ascii="Cambria" w:eastAsia="Times New Roman" w:hAnsi="Cambria"/>
          <w:lang w:eastAsia="pl-PL"/>
        </w:rPr>
      </w:pPr>
      <w:r w:rsidRPr="00FB6DA3">
        <w:rPr>
          <w:rFonts w:ascii="Cambria" w:eastAsia="Times New Roman" w:hAnsi="Cambria"/>
          <w:lang w:eastAsia="pl-PL"/>
        </w:rPr>
        <w:t>Wykonawca będzie realizował za pomocą podwykonawcy o nazwie: …………………………</w:t>
      </w:r>
      <w:r w:rsidR="00712B5D">
        <w:rPr>
          <w:rFonts w:ascii="Cambria" w:eastAsia="Times New Roman" w:hAnsi="Cambria"/>
          <w:lang w:eastAsia="pl-PL"/>
        </w:rPr>
        <w:t>………</w:t>
      </w:r>
    </w:p>
    <w:p w14:paraId="4BBBD315" w14:textId="77777777" w:rsidR="00787604" w:rsidRPr="00FB6DA3" w:rsidRDefault="00787604" w:rsidP="00787604">
      <w:pPr>
        <w:widowControl w:val="0"/>
        <w:shd w:val="clear" w:color="auto" w:fill="FFFFFF"/>
        <w:autoSpaceDE w:val="0"/>
        <w:autoSpaceDN w:val="0"/>
        <w:adjustRightInd w:val="0"/>
        <w:spacing w:after="120"/>
        <w:ind w:left="14" w:right="-1" w:firstLine="4327"/>
        <w:jc w:val="both"/>
        <w:rPr>
          <w:rFonts w:ascii="Cambria" w:hAnsi="Cambria"/>
          <w:b/>
          <w:sz w:val="22"/>
          <w:szCs w:val="22"/>
        </w:rPr>
      </w:pPr>
      <w:r w:rsidRPr="00FB6DA3">
        <w:rPr>
          <w:rFonts w:ascii="Cambria" w:hAnsi="Cambria"/>
          <w:b/>
          <w:sz w:val="22"/>
          <w:szCs w:val="22"/>
        </w:rPr>
        <w:t>§ 12</w:t>
      </w:r>
    </w:p>
    <w:p w14:paraId="7F9DB7D9" w14:textId="77777777" w:rsidR="00787604" w:rsidRPr="00FB6DA3" w:rsidRDefault="00787604" w:rsidP="00787604">
      <w:pPr>
        <w:widowControl w:val="0"/>
        <w:numPr>
          <w:ilvl w:val="0"/>
          <w:numId w:val="17"/>
        </w:numPr>
        <w:shd w:val="clear" w:color="auto" w:fill="FFFFFF"/>
        <w:tabs>
          <w:tab w:val="left" w:pos="426"/>
          <w:tab w:val="left" w:pos="8647"/>
        </w:tabs>
        <w:autoSpaceDE w:val="0"/>
        <w:autoSpaceDN w:val="0"/>
        <w:adjustRightInd w:val="0"/>
        <w:spacing w:after="120"/>
        <w:ind w:left="426" w:right="707"/>
        <w:jc w:val="both"/>
        <w:rPr>
          <w:rFonts w:ascii="Cambria" w:hAnsi="Cambria"/>
          <w:sz w:val="22"/>
          <w:szCs w:val="22"/>
        </w:rPr>
      </w:pPr>
      <w:r w:rsidRPr="00FB6DA3">
        <w:rPr>
          <w:rFonts w:ascii="Cambria" w:hAnsi="Cambria"/>
          <w:sz w:val="22"/>
          <w:szCs w:val="22"/>
        </w:rPr>
        <w:t>Ze strony Zamawiającego obowiązki przedstawiciela pełnić będzie:</w:t>
      </w:r>
    </w:p>
    <w:p w14:paraId="60A2FD43" w14:textId="77777777" w:rsidR="00787604" w:rsidRPr="00FB6DA3" w:rsidRDefault="00712B5D" w:rsidP="00787604">
      <w:pPr>
        <w:pStyle w:val="Akapitzlist"/>
        <w:widowControl w:val="0"/>
        <w:shd w:val="clear" w:color="auto" w:fill="FFFFFF"/>
        <w:tabs>
          <w:tab w:val="left" w:pos="6096"/>
          <w:tab w:val="left" w:pos="8647"/>
        </w:tabs>
        <w:autoSpaceDE w:val="0"/>
        <w:autoSpaceDN w:val="0"/>
        <w:adjustRightInd w:val="0"/>
        <w:spacing w:after="120" w:line="240" w:lineRule="auto"/>
        <w:ind w:left="426"/>
        <w:contextualSpacing w:val="0"/>
        <w:jc w:val="both"/>
        <w:rPr>
          <w:rFonts w:ascii="Cambria" w:eastAsia="Times New Roman" w:hAnsi="Cambria"/>
          <w:lang w:eastAsia="pl-PL"/>
        </w:rPr>
      </w:pPr>
      <w:r>
        <w:rPr>
          <w:rFonts w:ascii="Cambria" w:eastAsia="Times New Roman" w:hAnsi="Cambria"/>
          <w:lang w:eastAsia="pl-PL"/>
        </w:rPr>
        <w:t>Mirosław Sosnowski tel. 609-855-898</w:t>
      </w:r>
    </w:p>
    <w:p w14:paraId="67DACFE0" w14:textId="77777777" w:rsidR="00787604" w:rsidRPr="00FB6DA3" w:rsidRDefault="00787604" w:rsidP="00787604">
      <w:pPr>
        <w:pStyle w:val="Akapitzlist"/>
        <w:widowControl w:val="0"/>
        <w:numPr>
          <w:ilvl w:val="0"/>
          <w:numId w:val="17"/>
        </w:numPr>
        <w:shd w:val="clear" w:color="auto" w:fill="FFFFFF"/>
        <w:autoSpaceDE w:val="0"/>
        <w:autoSpaceDN w:val="0"/>
        <w:adjustRightInd w:val="0"/>
        <w:spacing w:after="120" w:line="240" w:lineRule="auto"/>
        <w:ind w:left="426"/>
        <w:contextualSpacing w:val="0"/>
        <w:jc w:val="both"/>
        <w:rPr>
          <w:rFonts w:ascii="Cambria" w:eastAsia="Times New Roman" w:hAnsi="Cambria"/>
          <w:lang w:eastAsia="pl-PL"/>
        </w:rPr>
      </w:pPr>
      <w:r w:rsidRPr="00FB6DA3">
        <w:rPr>
          <w:rFonts w:ascii="Cambria" w:eastAsia="Times New Roman" w:hAnsi="Cambria"/>
          <w:lang w:eastAsia="pl-PL"/>
        </w:rPr>
        <w:t>Ze strony Wykonawcy obowiązki Kierownika Budowy pełnić będzie</w:t>
      </w:r>
      <w:r w:rsidR="00712B5D">
        <w:rPr>
          <w:rFonts w:ascii="Cambria" w:eastAsia="Times New Roman" w:hAnsi="Cambria"/>
          <w:lang w:eastAsia="pl-PL"/>
        </w:rPr>
        <w:t>:</w:t>
      </w:r>
      <w:r w:rsidRPr="00FB6DA3">
        <w:rPr>
          <w:rFonts w:ascii="Cambria" w:eastAsia="Times New Roman" w:hAnsi="Cambria"/>
          <w:lang w:eastAsia="pl-PL"/>
        </w:rPr>
        <w:t xml:space="preserve"> </w:t>
      </w:r>
    </w:p>
    <w:p w14:paraId="5065AABA" w14:textId="77777777" w:rsidR="00787604" w:rsidRPr="00FB6DA3" w:rsidRDefault="00787604" w:rsidP="00787604">
      <w:pPr>
        <w:pStyle w:val="Akapitzlist"/>
        <w:widowControl w:val="0"/>
        <w:shd w:val="clear" w:color="auto" w:fill="FFFFFF"/>
        <w:autoSpaceDE w:val="0"/>
        <w:autoSpaceDN w:val="0"/>
        <w:adjustRightInd w:val="0"/>
        <w:spacing w:after="120" w:line="240" w:lineRule="auto"/>
        <w:ind w:left="426"/>
        <w:contextualSpacing w:val="0"/>
        <w:jc w:val="both"/>
        <w:rPr>
          <w:rFonts w:ascii="Cambria" w:eastAsia="Times New Roman" w:hAnsi="Cambria"/>
          <w:lang w:eastAsia="pl-PL"/>
        </w:rPr>
      </w:pPr>
      <w:r w:rsidRPr="00FB6DA3">
        <w:rPr>
          <w:rFonts w:ascii="Cambria" w:eastAsia="Times New Roman" w:hAnsi="Cambria"/>
          <w:lang w:eastAsia="pl-PL"/>
        </w:rPr>
        <w:t>………………………………………………………………………….………………….</w:t>
      </w:r>
    </w:p>
    <w:p w14:paraId="6753800E" w14:textId="77777777" w:rsidR="00787604" w:rsidRPr="00FB6DA3" w:rsidRDefault="00787604" w:rsidP="00787604">
      <w:pPr>
        <w:widowControl w:val="0"/>
        <w:shd w:val="clear" w:color="auto" w:fill="FFFFFF"/>
        <w:autoSpaceDE w:val="0"/>
        <w:autoSpaceDN w:val="0"/>
        <w:adjustRightInd w:val="0"/>
        <w:spacing w:after="120"/>
        <w:ind w:left="14" w:right="-1" w:firstLine="4327"/>
        <w:jc w:val="both"/>
        <w:rPr>
          <w:rFonts w:ascii="Cambria" w:hAnsi="Cambria"/>
          <w:b/>
          <w:sz w:val="22"/>
          <w:szCs w:val="22"/>
        </w:rPr>
      </w:pPr>
    </w:p>
    <w:p w14:paraId="096474CD" w14:textId="77777777" w:rsidR="00787604" w:rsidRPr="00FB6DA3" w:rsidRDefault="00787604" w:rsidP="00787604">
      <w:pPr>
        <w:widowControl w:val="0"/>
        <w:shd w:val="clear" w:color="auto" w:fill="FFFFFF"/>
        <w:autoSpaceDE w:val="0"/>
        <w:autoSpaceDN w:val="0"/>
        <w:adjustRightInd w:val="0"/>
        <w:spacing w:after="120"/>
        <w:ind w:left="14" w:right="-1" w:firstLine="4327"/>
        <w:jc w:val="both"/>
        <w:rPr>
          <w:rFonts w:ascii="Cambria" w:hAnsi="Cambria"/>
          <w:b/>
          <w:sz w:val="22"/>
          <w:szCs w:val="22"/>
        </w:rPr>
      </w:pPr>
      <w:r w:rsidRPr="00FB6DA3">
        <w:rPr>
          <w:rFonts w:ascii="Cambria" w:hAnsi="Cambria"/>
          <w:b/>
          <w:sz w:val="22"/>
          <w:szCs w:val="22"/>
        </w:rPr>
        <w:t>§ 13</w:t>
      </w:r>
    </w:p>
    <w:p w14:paraId="6DE19C89" w14:textId="77777777" w:rsidR="00787604" w:rsidRPr="00FB6DA3" w:rsidRDefault="00787604" w:rsidP="00787604">
      <w:pPr>
        <w:widowControl w:val="0"/>
        <w:shd w:val="clear" w:color="auto" w:fill="FFFFFF"/>
        <w:tabs>
          <w:tab w:val="left" w:pos="418"/>
        </w:tabs>
        <w:autoSpaceDE w:val="0"/>
        <w:autoSpaceDN w:val="0"/>
        <w:adjustRightInd w:val="0"/>
        <w:jc w:val="both"/>
        <w:rPr>
          <w:rFonts w:ascii="Cambria" w:hAnsi="Cambria"/>
          <w:sz w:val="22"/>
          <w:szCs w:val="22"/>
        </w:rPr>
      </w:pPr>
      <w:r w:rsidRPr="00FB6DA3">
        <w:rPr>
          <w:rFonts w:ascii="Cambria" w:hAnsi="Cambria"/>
          <w:color w:val="000000"/>
          <w:spacing w:val="-21"/>
          <w:sz w:val="22"/>
          <w:szCs w:val="22"/>
        </w:rPr>
        <w:t>1.</w:t>
      </w:r>
      <w:r w:rsidRPr="00FB6DA3">
        <w:rPr>
          <w:rFonts w:ascii="Cambria" w:hAnsi="Cambria"/>
          <w:color w:val="000000"/>
          <w:sz w:val="22"/>
          <w:szCs w:val="22"/>
        </w:rPr>
        <w:tab/>
      </w:r>
      <w:r w:rsidRPr="00FB6DA3">
        <w:rPr>
          <w:rFonts w:ascii="Cambria" w:hAnsi="Cambria"/>
          <w:color w:val="000000"/>
          <w:spacing w:val="-1"/>
          <w:sz w:val="22"/>
          <w:szCs w:val="22"/>
        </w:rPr>
        <w:t>Zamawiający może odstąpić od umowy w terminie 14 dni od dnia</w:t>
      </w:r>
      <w:r w:rsidR="00C17C33">
        <w:rPr>
          <w:rFonts w:ascii="Cambria" w:hAnsi="Cambria"/>
          <w:color w:val="000000"/>
          <w:spacing w:val="-1"/>
          <w:sz w:val="22"/>
          <w:szCs w:val="22"/>
        </w:rPr>
        <w:t xml:space="preserve"> powzięcia przez</w:t>
      </w:r>
      <w:r w:rsidR="00C17C33">
        <w:rPr>
          <w:rFonts w:ascii="Cambria" w:hAnsi="Cambria"/>
          <w:color w:val="000000"/>
          <w:spacing w:val="-1"/>
          <w:sz w:val="22"/>
          <w:szCs w:val="22"/>
        </w:rPr>
        <w:br/>
        <w:t xml:space="preserve">         Zamawiającego</w:t>
      </w:r>
      <w:r w:rsidRPr="00FB6DA3">
        <w:rPr>
          <w:rFonts w:ascii="Cambria" w:hAnsi="Cambria"/>
          <w:color w:val="000000"/>
          <w:spacing w:val="-1"/>
          <w:sz w:val="22"/>
          <w:szCs w:val="22"/>
        </w:rPr>
        <w:t xml:space="preserve"> informacji, o co najmniej jednej z poniższych przesłanek:</w:t>
      </w:r>
    </w:p>
    <w:p w14:paraId="033F193A" w14:textId="77777777" w:rsidR="00787604" w:rsidRPr="00FB6DA3" w:rsidRDefault="00787604" w:rsidP="00787604">
      <w:pPr>
        <w:widowControl w:val="0"/>
        <w:numPr>
          <w:ilvl w:val="0"/>
          <w:numId w:val="7"/>
        </w:numPr>
        <w:shd w:val="clear" w:color="auto" w:fill="FFFFFF"/>
        <w:tabs>
          <w:tab w:val="left" w:pos="698"/>
        </w:tabs>
        <w:autoSpaceDE w:val="0"/>
        <w:autoSpaceDN w:val="0"/>
        <w:adjustRightInd w:val="0"/>
        <w:ind w:left="709" w:hanging="283"/>
        <w:jc w:val="both"/>
        <w:rPr>
          <w:rFonts w:ascii="Cambria" w:hAnsi="Cambria"/>
          <w:color w:val="000000"/>
          <w:spacing w:val="-8"/>
          <w:sz w:val="22"/>
          <w:szCs w:val="22"/>
        </w:rPr>
      </w:pPr>
      <w:r w:rsidRPr="00FB6DA3">
        <w:rPr>
          <w:rFonts w:ascii="Cambria" w:hAnsi="Cambria"/>
          <w:color w:val="000000"/>
          <w:spacing w:val="-1"/>
          <w:sz w:val="22"/>
          <w:szCs w:val="22"/>
        </w:rPr>
        <w:t xml:space="preserve">nastąpi rozwiązanie </w:t>
      </w:r>
      <w:r w:rsidR="001F4327">
        <w:rPr>
          <w:rFonts w:ascii="Cambria" w:hAnsi="Cambria"/>
          <w:color w:val="000000"/>
          <w:spacing w:val="-1"/>
          <w:sz w:val="22"/>
          <w:szCs w:val="22"/>
        </w:rPr>
        <w:t xml:space="preserve">przedsiębiorstwa </w:t>
      </w:r>
      <w:r w:rsidRPr="00FB6DA3">
        <w:rPr>
          <w:rFonts w:ascii="Cambria" w:hAnsi="Cambria"/>
          <w:color w:val="000000"/>
          <w:spacing w:val="-1"/>
          <w:sz w:val="22"/>
          <w:szCs w:val="22"/>
        </w:rPr>
        <w:t xml:space="preserve"> Wykonawcy,</w:t>
      </w:r>
    </w:p>
    <w:p w14:paraId="26B77773" w14:textId="77777777" w:rsidR="00787604" w:rsidRPr="00FB6DA3" w:rsidRDefault="00787604" w:rsidP="00787604">
      <w:pPr>
        <w:widowControl w:val="0"/>
        <w:numPr>
          <w:ilvl w:val="0"/>
          <w:numId w:val="7"/>
        </w:numPr>
        <w:shd w:val="clear" w:color="auto" w:fill="FFFFFF"/>
        <w:tabs>
          <w:tab w:val="left" w:pos="698"/>
        </w:tabs>
        <w:autoSpaceDE w:val="0"/>
        <w:autoSpaceDN w:val="0"/>
        <w:adjustRightInd w:val="0"/>
        <w:ind w:left="709" w:hanging="283"/>
        <w:jc w:val="both"/>
        <w:rPr>
          <w:rFonts w:ascii="Cambria" w:hAnsi="Cambria"/>
          <w:color w:val="000000"/>
          <w:spacing w:val="-10"/>
          <w:sz w:val="22"/>
          <w:szCs w:val="22"/>
        </w:rPr>
      </w:pPr>
      <w:r w:rsidRPr="00FB6DA3">
        <w:rPr>
          <w:rFonts w:ascii="Cambria" w:hAnsi="Cambria"/>
          <w:color w:val="000000"/>
          <w:spacing w:val="4"/>
          <w:sz w:val="22"/>
          <w:szCs w:val="22"/>
        </w:rPr>
        <w:t xml:space="preserve">wobec Wykonawcy zostanie wszczęte postępowanie układowe, które w ocenie </w:t>
      </w:r>
      <w:r w:rsidRPr="00FB6DA3">
        <w:rPr>
          <w:rFonts w:ascii="Cambria" w:hAnsi="Cambria"/>
          <w:color w:val="000000"/>
          <w:sz w:val="22"/>
          <w:szCs w:val="22"/>
        </w:rPr>
        <w:t>Zamawiającego może uniemożliwić prawidłowe i terminowe wykonanie przedmiotu umowy,</w:t>
      </w:r>
    </w:p>
    <w:p w14:paraId="676E4527" w14:textId="77777777" w:rsidR="00787604" w:rsidRPr="00FB6DA3" w:rsidRDefault="00787604" w:rsidP="00787604">
      <w:pPr>
        <w:widowControl w:val="0"/>
        <w:numPr>
          <w:ilvl w:val="0"/>
          <w:numId w:val="7"/>
        </w:numPr>
        <w:shd w:val="clear" w:color="auto" w:fill="FFFFFF"/>
        <w:tabs>
          <w:tab w:val="left" w:pos="691"/>
        </w:tabs>
        <w:autoSpaceDE w:val="0"/>
        <w:autoSpaceDN w:val="0"/>
        <w:adjustRightInd w:val="0"/>
        <w:ind w:left="709" w:hanging="283"/>
        <w:jc w:val="both"/>
        <w:rPr>
          <w:rFonts w:ascii="Cambria" w:hAnsi="Cambria"/>
          <w:color w:val="000000"/>
          <w:spacing w:val="-10"/>
          <w:sz w:val="22"/>
          <w:szCs w:val="22"/>
        </w:rPr>
      </w:pPr>
      <w:r w:rsidRPr="00FB6DA3">
        <w:rPr>
          <w:rFonts w:ascii="Cambria" w:hAnsi="Cambria"/>
          <w:color w:val="000000"/>
          <w:sz w:val="22"/>
          <w:szCs w:val="22"/>
        </w:rPr>
        <w:t xml:space="preserve">W razie postawienia </w:t>
      </w:r>
      <w:r w:rsidR="008D48F5">
        <w:rPr>
          <w:rFonts w:ascii="Cambria" w:hAnsi="Cambria"/>
          <w:color w:val="000000"/>
          <w:sz w:val="22"/>
          <w:szCs w:val="22"/>
        </w:rPr>
        <w:t>przedsiębiorstwa</w:t>
      </w:r>
      <w:r w:rsidR="008D48F5" w:rsidRPr="00FB6DA3">
        <w:rPr>
          <w:rFonts w:ascii="Cambria" w:hAnsi="Cambria"/>
          <w:color w:val="000000"/>
          <w:sz w:val="22"/>
          <w:szCs w:val="22"/>
        </w:rPr>
        <w:t xml:space="preserve"> </w:t>
      </w:r>
      <w:r w:rsidRPr="00FB6DA3">
        <w:rPr>
          <w:rFonts w:ascii="Cambria" w:hAnsi="Cambria"/>
          <w:color w:val="000000"/>
          <w:sz w:val="22"/>
          <w:szCs w:val="22"/>
        </w:rPr>
        <w:t>Wykonawcy w stan likwidacji lub upadłości;</w:t>
      </w:r>
    </w:p>
    <w:p w14:paraId="0C5FD9DD" w14:textId="77777777" w:rsidR="00787604" w:rsidRPr="00FB6DA3" w:rsidRDefault="00787604" w:rsidP="00787604">
      <w:pPr>
        <w:widowControl w:val="0"/>
        <w:numPr>
          <w:ilvl w:val="0"/>
          <w:numId w:val="7"/>
        </w:numPr>
        <w:shd w:val="clear" w:color="auto" w:fill="FFFFFF"/>
        <w:tabs>
          <w:tab w:val="left" w:pos="698"/>
        </w:tabs>
        <w:autoSpaceDE w:val="0"/>
        <w:autoSpaceDN w:val="0"/>
        <w:adjustRightInd w:val="0"/>
        <w:ind w:left="709" w:hanging="283"/>
        <w:jc w:val="both"/>
        <w:rPr>
          <w:rFonts w:ascii="Cambria" w:hAnsi="Cambria"/>
          <w:color w:val="000000"/>
          <w:spacing w:val="-8"/>
          <w:sz w:val="22"/>
          <w:szCs w:val="22"/>
        </w:rPr>
      </w:pPr>
      <w:r w:rsidRPr="00FB6DA3">
        <w:rPr>
          <w:rFonts w:ascii="Cambria" w:hAnsi="Cambria"/>
          <w:color w:val="000000"/>
          <w:spacing w:val="2"/>
          <w:sz w:val="22"/>
          <w:szCs w:val="22"/>
        </w:rPr>
        <w:t xml:space="preserve">Wykonawca nie rozpoczął robót w ciągu dwóch tygodni od momentu przekazania terenu budowy i/lub  nie </w:t>
      </w:r>
      <w:r w:rsidRPr="00FB6DA3">
        <w:rPr>
          <w:rFonts w:ascii="Cambria" w:hAnsi="Cambria"/>
          <w:color w:val="000000"/>
          <w:spacing w:val="-1"/>
          <w:sz w:val="22"/>
          <w:szCs w:val="22"/>
        </w:rPr>
        <w:t>kontynuuje ich pomimo dodatkowego, pisemnego wezwania Zamawiającego,</w:t>
      </w:r>
    </w:p>
    <w:p w14:paraId="5435ADF4" w14:textId="77777777" w:rsidR="00787604" w:rsidRPr="00FB6DA3" w:rsidRDefault="00787604" w:rsidP="00787604">
      <w:pPr>
        <w:widowControl w:val="0"/>
        <w:numPr>
          <w:ilvl w:val="0"/>
          <w:numId w:val="7"/>
        </w:numPr>
        <w:shd w:val="clear" w:color="auto" w:fill="FFFFFF"/>
        <w:tabs>
          <w:tab w:val="left" w:pos="698"/>
        </w:tabs>
        <w:autoSpaceDE w:val="0"/>
        <w:autoSpaceDN w:val="0"/>
        <w:adjustRightInd w:val="0"/>
        <w:ind w:left="709" w:hanging="283"/>
        <w:jc w:val="both"/>
        <w:rPr>
          <w:rFonts w:ascii="Cambria" w:hAnsi="Cambria"/>
          <w:color w:val="000000"/>
          <w:spacing w:val="-12"/>
          <w:sz w:val="22"/>
          <w:szCs w:val="22"/>
        </w:rPr>
      </w:pPr>
      <w:r w:rsidRPr="00FB6DA3">
        <w:rPr>
          <w:rFonts w:ascii="Cambria" w:hAnsi="Cambria"/>
          <w:color w:val="000000"/>
          <w:spacing w:val="1"/>
          <w:sz w:val="22"/>
          <w:szCs w:val="22"/>
        </w:rPr>
        <w:t xml:space="preserve">Wykonawca przerwał realizację robót bez uprzedniego uzgodnienia z Zamawiającym i nie realizuje ich </w:t>
      </w:r>
      <w:r w:rsidRPr="00FB6DA3">
        <w:rPr>
          <w:rFonts w:ascii="Cambria" w:hAnsi="Cambria"/>
          <w:color w:val="000000"/>
          <w:spacing w:val="-1"/>
          <w:sz w:val="22"/>
          <w:szCs w:val="22"/>
        </w:rPr>
        <w:t>przez okres 2 tygodni,</w:t>
      </w:r>
    </w:p>
    <w:p w14:paraId="2A5F4C19" w14:textId="77777777" w:rsidR="00787604" w:rsidRPr="00FB6DA3" w:rsidRDefault="00787604" w:rsidP="00787604">
      <w:pPr>
        <w:widowControl w:val="0"/>
        <w:numPr>
          <w:ilvl w:val="0"/>
          <w:numId w:val="7"/>
        </w:numPr>
        <w:shd w:val="clear" w:color="auto" w:fill="FFFFFF"/>
        <w:tabs>
          <w:tab w:val="left" w:pos="698"/>
        </w:tabs>
        <w:autoSpaceDE w:val="0"/>
        <w:autoSpaceDN w:val="0"/>
        <w:adjustRightInd w:val="0"/>
        <w:ind w:left="709" w:hanging="283"/>
        <w:jc w:val="both"/>
        <w:rPr>
          <w:rFonts w:ascii="Cambria" w:hAnsi="Cambria"/>
          <w:color w:val="000000"/>
          <w:spacing w:val="-12"/>
          <w:sz w:val="22"/>
          <w:szCs w:val="22"/>
        </w:rPr>
      </w:pPr>
      <w:r w:rsidRPr="00FB6DA3">
        <w:rPr>
          <w:rFonts w:ascii="Cambria" w:hAnsi="Cambria"/>
          <w:color w:val="000000"/>
          <w:spacing w:val="-1"/>
          <w:sz w:val="22"/>
          <w:szCs w:val="22"/>
        </w:rPr>
        <w:t>opóźnienie w realizacji harmonogramu przedmiotu umowy jest dłuższe niż 1 miesiąc,</w:t>
      </w:r>
    </w:p>
    <w:p w14:paraId="24F7287C" w14:textId="77777777" w:rsidR="00787604" w:rsidRPr="00FB6DA3" w:rsidRDefault="00787604" w:rsidP="00787604">
      <w:pPr>
        <w:widowControl w:val="0"/>
        <w:numPr>
          <w:ilvl w:val="0"/>
          <w:numId w:val="7"/>
        </w:numPr>
        <w:shd w:val="clear" w:color="auto" w:fill="FFFFFF"/>
        <w:tabs>
          <w:tab w:val="left" w:pos="698"/>
        </w:tabs>
        <w:autoSpaceDE w:val="0"/>
        <w:autoSpaceDN w:val="0"/>
        <w:adjustRightInd w:val="0"/>
        <w:ind w:left="709" w:hanging="283"/>
        <w:jc w:val="both"/>
        <w:rPr>
          <w:rFonts w:ascii="Cambria" w:hAnsi="Cambria"/>
          <w:color w:val="000000"/>
          <w:spacing w:val="-8"/>
          <w:sz w:val="22"/>
          <w:szCs w:val="22"/>
        </w:rPr>
      </w:pPr>
      <w:r w:rsidRPr="00FB6DA3">
        <w:rPr>
          <w:rFonts w:ascii="Cambria" w:hAnsi="Cambria"/>
          <w:color w:val="000000"/>
          <w:spacing w:val="-1"/>
          <w:sz w:val="22"/>
          <w:szCs w:val="22"/>
        </w:rPr>
        <w:t xml:space="preserve">Jeżeli Wykonawca wykonuje swoje obowiązki w sposób nienależyty i pomimo dodatkowego wezwania Zamawiającego nie nastąpiła zmiana sposobu ich wykonania, </w:t>
      </w:r>
      <w:r w:rsidRPr="00FB6DA3">
        <w:rPr>
          <w:rFonts w:ascii="Cambria" w:hAnsi="Cambria"/>
          <w:color w:val="000000"/>
          <w:spacing w:val="5"/>
          <w:sz w:val="22"/>
          <w:szCs w:val="22"/>
        </w:rPr>
        <w:t xml:space="preserve">Wykonawca nie wykonuje robót zgodnie z umową i  projektem  budowlanym lub nienależycie </w:t>
      </w:r>
      <w:r w:rsidRPr="00FB6DA3">
        <w:rPr>
          <w:rFonts w:ascii="Cambria" w:hAnsi="Cambria"/>
          <w:color w:val="000000"/>
          <w:spacing w:val="-1"/>
          <w:sz w:val="22"/>
          <w:szCs w:val="22"/>
        </w:rPr>
        <w:t xml:space="preserve">wykonuje swoje istotne zobowiązania umowne, </w:t>
      </w:r>
    </w:p>
    <w:p w14:paraId="38D8E8E0" w14:textId="77777777" w:rsidR="00787604" w:rsidRPr="00176FA9" w:rsidRDefault="00787604" w:rsidP="00787604">
      <w:pPr>
        <w:widowControl w:val="0"/>
        <w:shd w:val="clear" w:color="auto" w:fill="FFFFFF"/>
        <w:tabs>
          <w:tab w:val="left" w:pos="698"/>
        </w:tabs>
        <w:autoSpaceDE w:val="0"/>
        <w:autoSpaceDN w:val="0"/>
        <w:adjustRightInd w:val="0"/>
        <w:ind w:left="426" w:hanging="426"/>
        <w:jc w:val="both"/>
        <w:rPr>
          <w:rFonts w:ascii="Cambria" w:hAnsi="Cambria"/>
          <w:color w:val="000000"/>
          <w:spacing w:val="-8"/>
          <w:sz w:val="22"/>
          <w:szCs w:val="22"/>
        </w:rPr>
      </w:pPr>
      <w:r w:rsidRPr="00FB6DA3">
        <w:rPr>
          <w:rFonts w:ascii="Cambria" w:hAnsi="Cambria"/>
          <w:color w:val="000000"/>
          <w:spacing w:val="-1"/>
          <w:sz w:val="22"/>
          <w:szCs w:val="22"/>
        </w:rPr>
        <w:t>2.</w:t>
      </w:r>
      <w:r w:rsidRPr="00FB6DA3">
        <w:rPr>
          <w:rFonts w:ascii="Cambria" w:hAnsi="Cambria"/>
          <w:color w:val="000000"/>
          <w:spacing w:val="-1"/>
          <w:sz w:val="22"/>
          <w:szCs w:val="22"/>
        </w:rPr>
        <w:tab/>
        <w:t>W razie zaistnienia istotnej zmiany okoliczności powodującej, że wykonanie przedmiotu  umowy  nie  leży w  interesie publicznym, czego nie można było przewidzieć</w:t>
      </w:r>
      <w:r w:rsidRPr="00176FA9">
        <w:rPr>
          <w:rFonts w:ascii="Cambria" w:hAnsi="Cambria"/>
          <w:color w:val="000000"/>
          <w:spacing w:val="-1"/>
          <w:sz w:val="22"/>
          <w:szCs w:val="22"/>
        </w:rPr>
        <w:t xml:space="preserve"> w chwili zawarcia umowy, lub dalsze wykonywanie umowy może zagrozić istotnemu interesowi bezpieczeństwa państwa lub bezpieczeństwu publicznemu, zamawiający może odstąpić od </w:t>
      </w:r>
      <w:r w:rsidRPr="00176FA9">
        <w:rPr>
          <w:rFonts w:ascii="Cambria" w:hAnsi="Cambria"/>
          <w:color w:val="000000"/>
          <w:spacing w:val="-1"/>
          <w:sz w:val="22"/>
          <w:szCs w:val="22"/>
        </w:rPr>
        <w:lastRenderedPageBreak/>
        <w:t>umowy w terminie 30 dni od dnia powzięcia wiadomości o tych okolicznościach. W takim przypadku, Wykonawca może żądać wyłącznie wynagrodzenia należnego z tytułu wykonania części umowy określonej na podstawie sporządzonego protokołu z przerwanych prac</w:t>
      </w:r>
      <w:r>
        <w:rPr>
          <w:rFonts w:ascii="Cambria" w:hAnsi="Cambria"/>
          <w:color w:val="000000"/>
          <w:spacing w:val="-1"/>
          <w:sz w:val="22"/>
          <w:szCs w:val="22"/>
        </w:rPr>
        <w:t>.</w:t>
      </w:r>
    </w:p>
    <w:p w14:paraId="746AAC51" w14:textId="77777777" w:rsidR="00787604" w:rsidRPr="00176FA9" w:rsidRDefault="00787604" w:rsidP="00787604">
      <w:pPr>
        <w:widowControl w:val="0"/>
        <w:shd w:val="clear" w:color="auto" w:fill="FFFFFF"/>
        <w:tabs>
          <w:tab w:val="left" w:pos="418"/>
        </w:tabs>
        <w:autoSpaceDE w:val="0"/>
        <w:autoSpaceDN w:val="0"/>
        <w:adjustRightInd w:val="0"/>
        <w:jc w:val="both"/>
        <w:rPr>
          <w:rFonts w:ascii="Cambria" w:hAnsi="Cambria"/>
          <w:sz w:val="22"/>
          <w:szCs w:val="22"/>
        </w:rPr>
      </w:pPr>
      <w:r w:rsidRPr="00176FA9">
        <w:rPr>
          <w:rFonts w:ascii="Cambria" w:hAnsi="Cambria"/>
          <w:color w:val="000000"/>
          <w:spacing w:val="-15"/>
          <w:sz w:val="22"/>
          <w:szCs w:val="22"/>
        </w:rPr>
        <w:t>3.</w:t>
      </w:r>
      <w:r w:rsidRPr="00176FA9">
        <w:rPr>
          <w:rFonts w:ascii="Cambria" w:hAnsi="Cambria"/>
          <w:color w:val="000000"/>
          <w:sz w:val="22"/>
          <w:szCs w:val="22"/>
        </w:rPr>
        <w:tab/>
      </w:r>
      <w:r w:rsidRPr="00176FA9">
        <w:rPr>
          <w:rFonts w:ascii="Cambria" w:hAnsi="Cambria"/>
          <w:color w:val="000000"/>
          <w:spacing w:val="-1"/>
          <w:sz w:val="22"/>
          <w:szCs w:val="22"/>
        </w:rPr>
        <w:t>Wykonawca może odstąpić od umowy, jeżeli</w:t>
      </w:r>
      <w:r w:rsidRPr="00176FA9">
        <w:rPr>
          <w:rFonts w:ascii="Cambria" w:hAnsi="Cambria"/>
          <w:sz w:val="22"/>
          <w:szCs w:val="22"/>
        </w:rPr>
        <w:t xml:space="preserve"> </w:t>
      </w:r>
      <w:r w:rsidRPr="00176FA9">
        <w:rPr>
          <w:rFonts w:ascii="Cambria" w:hAnsi="Cambria"/>
          <w:color w:val="000000"/>
          <w:spacing w:val="-1"/>
          <w:sz w:val="22"/>
          <w:szCs w:val="22"/>
        </w:rPr>
        <w:t>Zamawiający odmawia bez uzasadnionych</w:t>
      </w:r>
      <w:r w:rsidR="00C17C33">
        <w:rPr>
          <w:rFonts w:ascii="Cambria" w:hAnsi="Cambria"/>
          <w:color w:val="000000"/>
          <w:spacing w:val="-1"/>
          <w:sz w:val="22"/>
          <w:szCs w:val="22"/>
        </w:rPr>
        <w:br/>
        <w:t xml:space="preserve">         przyczyn  </w:t>
      </w:r>
      <w:r w:rsidRPr="00176FA9">
        <w:rPr>
          <w:rFonts w:ascii="Cambria" w:hAnsi="Cambria"/>
          <w:color w:val="000000"/>
          <w:spacing w:val="-1"/>
          <w:sz w:val="22"/>
          <w:szCs w:val="22"/>
        </w:rPr>
        <w:t>odbioru wykonanych</w:t>
      </w:r>
      <w:r w:rsidRPr="00176FA9">
        <w:rPr>
          <w:rFonts w:ascii="Cambria" w:hAnsi="Cambria"/>
          <w:color w:val="000000"/>
          <w:spacing w:val="-9"/>
          <w:sz w:val="22"/>
          <w:szCs w:val="22"/>
        </w:rPr>
        <w:t xml:space="preserve"> </w:t>
      </w:r>
      <w:r w:rsidRPr="00176FA9">
        <w:rPr>
          <w:rFonts w:ascii="Cambria" w:hAnsi="Cambria"/>
          <w:color w:val="000000"/>
          <w:spacing w:val="-1"/>
          <w:sz w:val="22"/>
          <w:szCs w:val="22"/>
        </w:rPr>
        <w:t>robót,</w:t>
      </w:r>
    </w:p>
    <w:p w14:paraId="3B61A28D" w14:textId="77777777" w:rsidR="00787604" w:rsidRPr="00176FA9" w:rsidRDefault="00787604" w:rsidP="00787604">
      <w:pPr>
        <w:widowControl w:val="0"/>
        <w:shd w:val="clear" w:color="auto" w:fill="FFFFFF"/>
        <w:tabs>
          <w:tab w:val="left" w:pos="418"/>
        </w:tabs>
        <w:autoSpaceDE w:val="0"/>
        <w:autoSpaceDN w:val="0"/>
        <w:adjustRightInd w:val="0"/>
        <w:ind w:left="360" w:hanging="360"/>
        <w:jc w:val="both"/>
        <w:rPr>
          <w:rFonts w:ascii="Cambria" w:hAnsi="Cambria"/>
          <w:sz w:val="22"/>
          <w:szCs w:val="22"/>
        </w:rPr>
      </w:pPr>
      <w:r w:rsidRPr="00176FA9">
        <w:rPr>
          <w:rFonts w:ascii="Cambria" w:hAnsi="Cambria"/>
          <w:color w:val="000000"/>
          <w:spacing w:val="-15"/>
          <w:sz w:val="22"/>
          <w:szCs w:val="22"/>
        </w:rPr>
        <w:t>4.</w:t>
      </w:r>
      <w:r w:rsidRPr="00176FA9">
        <w:rPr>
          <w:rFonts w:ascii="Cambria" w:hAnsi="Cambria"/>
          <w:color w:val="000000"/>
          <w:sz w:val="22"/>
          <w:szCs w:val="22"/>
        </w:rPr>
        <w:tab/>
      </w:r>
      <w:r w:rsidRPr="00176FA9">
        <w:rPr>
          <w:rFonts w:ascii="Cambria" w:hAnsi="Cambria"/>
          <w:color w:val="000000"/>
          <w:spacing w:val="-1"/>
          <w:sz w:val="22"/>
          <w:szCs w:val="22"/>
        </w:rPr>
        <w:t>W przypadku odstąpienia od umowy, Wykonawca:</w:t>
      </w:r>
    </w:p>
    <w:p w14:paraId="2BA5D045" w14:textId="77777777" w:rsidR="00787604" w:rsidRPr="00176FA9" w:rsidRDefault="00787604" w:rsidP="00787604">
      <w:pPr>
        <w:widowControl w:val="0"/>
        <w:numPr>
          <w:ilvl w:val="0"/>
          <w:numId w:val="8"/>
        </w:numPr>
        <w:shd w:val="clear" w:color="auto" w:fill="FFFFFF"/>
        <w:tabs>
          <w:tab w:val="left" w:pos="691"/>
        </w:tabs>
        <w:autoSpaceDE w:val="0"/>
        <w:autoSpaceDN w:val="0"/>
        <w:adjustRightInd w:val="0"/>
        <w:ind w:left="709" w:hanging="283"/>
        <w:jc w:val="both"/>
        <w:rPr>
          <w:rFonts w:ascii="Cambria" w:hAnsi="Cambria"/>
          <w:color w:val="000000"/>
          <w:spacing w:val="-9"/>
          <w:sz w:val="22"/>
          <w:szCs w:val="22"/>
        </w:rPr>
      </w:pPr>
      <w:r w:rsidRPr="00176FA9">
        <w:rPr>
          <w:rFonts w:ascii="Cambria" w:hAnsi="Cambria"/>
          <w:color w:val="000000"/>
          <w:spacing w:val="4"/>
          <w:sz w:val="22"/>
          <w:szCs w:val="22"/>
        </w:rPr>
        <w:t xml:space="preserve">w terminie 7 dni od daty odstąpienia od umowy przy udziale Zamawiającego sporządzi </w:t>
      </w:r>
      <w:r w:rsidRPr="00176FA9">
        <w:rPr>
          <w:rFonts w:ascii="Cambria" w:hAnsi="Cambria"/>
          <w:color w:val="000000"/>
          <w:sz w:val="22"/>
          <w:szCs w:val="22"/>
        </w:rPr>
        <w:t>szczegółowy protokół z przerwanych prac według stanu na dzień odstąpienia od umowy,</w:t>
      </w:r>
    </w:p>
    <w:p w14:paraId="1333A0C4" w14:textId="77777777" w:rsidR="00787604" w:rsidRPr="00176FA9" w:rsidRDefault="00787604" w:rsidP="00787604">
      <w:pPr>
        <w:widowControl w:val="0"/>
        <w:numPr>
          <w:ilvl w:val="0"/>
          <w:numId w:val="8"/>
        </w:numPr>
        <w:shd w:val="clear" w:color="auto" w:fill="FFFFFF"/>
        <w:tabs>
          <w:tab w:val="left" w:pos="691"/>
        </w:tabs>
        <w:autoSpaceDE w:val="0"/>
        <w:autoSpaceDN w:val="0"/>
        <w:adjustRightInd w:val="0"/>
        <w:ind w:left="709" w:hanging="283"/>
        <w:jc w:val="both"/>
        <w:rPr>
          <w:rFonts w:ascii="Cambria" w:hAnsi="Cambria"/>
          <w:color w:val="000000"/>
          <w:spacing w:val="-9"/>
          <w:sz w:val="22"/>
          <w:szCs w:val="22"/>
        </w:rPr>
      </w:pPr>
      <w:r w:rsidRPr="00176FA9">
        <w:rPr>
          <w:rFonts w:ascii="Cambria" w:hAnsi="Cambria"/>
          <w:color w:val="000000"/>
          <w:spacing w:val="-1"/>
          <w:sz w:val="22"/>
          <w:szCs w:val="22"/>
        </w:rPr>
        <w:t>zabezpieczy na własny koszt przerwane roboty,</w:t>
      </w:r>
    </w:p>
    <w:p w14:paraId="3EAB2D6F" w14:textId="77777777" w:rsidR="00787604" w:rsidRPr="00B81D21" w:rsidRDefault="00787604" w:rsidP="00B81D21">
      <w:pPr>
        <w:widowControl w:val="0"/>
        <w:numPr>
          <w:ilvl w:val="0"/>
          <w:numId w:val="8"/>
        </w:numPr>
        <w:shd w:val="clear" w:color="auto" w:fill="FFFFFF"/>
        <w:tabs>
          <w:tab w:val="left" w:pos="691"/>
        </w:tabs>
        <w:autoSpaceDE w:val="0"/>
        <w:autoSpaceDN w:val="0"/>
        <w:adjustRightInd w:val="0"/>
        <w:ind w:left="709" w:hanging="283"/>
        <w:jc w:val="both"/>
        <w:rPr>
          <w:rFonts w:ascii="Cambria" w:hAnsi="Cambria"/>
          <w:color w:val="000000"/>
          <w:spacing w:val="-11"/>
          <w:sz w:val="22"/>
          <w:szCs w:val="22"/>
        </w:rPr>
      </w:pPr>
      <w:r w:rsidRPr="00176FA9">
        <w:rPr>
          <w:rFonts w:ascii="Cambria" w:hAnsi="Cambria"/>
          <w:color w:val="000000"/>
          <w:sz w:val="22"/>
          <w:szCs w:val="22"/>
        </w:rPr>
        <w:t>najpóźniej w terminie 30 dni usunie z terenu budowy urządzenia zaplecza przez niego dostarczone</w:t>
      </w:r>
    </w:p>
    <w:p w14:paraId="47FAD7EF" w14:textId="77777777" w:rsidR="00787604" w:rsidRPr="00282432" w:rsidRDefault="00787604" w:rsidP="00787604">
      <w:pPr>
        <w:widowControl w:val="0"/>
        <w:shd w:val="clear" w:color="auto" w:fill="FFFFFF"/>
        <w:autoSpaceDE w:val="0"/>
        <w:autoSpaceDN w:val="0"/>
        <w:adjustRightInd w:val="0"/>
        <w:spacing w:after="120"/>
        <w:ind w:right="29"/>
        <w:jc w:val="center"/>
        <w:rPr>
          <w:rFonts w:ascii="Cambria" w:hAnsi="Cambria"/>
          <w:b/>
          <w:sz w:val="22"/>
          <w:szCs w:val="22"/>
        </w:rPr>
      </w:pPr>
      <w:r>
        <w:rPr>
          <w:rFonts w:ascii="Cambria" w:hAnsi="Cambria"/>
          <w:b/>
          <w:sz w:val="22"/>
          <w:szCs w:val="22"/>
        </w:rPr>
        <w:t>§ 14</w:t>
      </w:r>
    </w:p>
    <w:p w14:paraId="7D3AD924" w14:textId="77777777" w:rsidR="00787604" w:rsidRPr="00176FA9" w:rsidRDefault="00787604" w:rsidP="00787604">
      <w:pPr>
        <w:pStyle w:val="Akapitzlist"/>
        <w:widowControl w:val="0"/>
        <w:numPr>
          <w:ilvl w:val="0"/>
          <w:numId w:val="20"/>
        </w:numPr>
        <w:shd w:val="clear" w:color="auto" w:fill="FFFFFF"/>
        <w:autoSpaceDE w:val="0"/>
        <w:autoSpaceDN w:val="0"/>
        <w:adjustRightInd w:val="0"/>
        <w:spacing w:after="0" w:line="240" w:lineRule="auto"/>
        <w:ind w:right="2246"/>
        <w:jc w:val="both"/>
        <w:rPr>
          <w:rFonts w:ascii="Cambria" w:eastAsia="Times New Roman" w:hAnsi="Cambria"/>
          <w:color w:val="000000"/>
          <w:spacing w:val="-1"/>
          <w:lang w:eastAsia="pl-PL"/>
        </w:rPr>
      </w:pPr>
      <w:r w:rsidRPr="00176FA9">
        <w:rPr>
          <w:rFonts w:ascii="Cambria" w:eastAsia="Times New Roman" w:hAnsi="Cambria"/>
          <w:color w:val="000000"/>
          <w:spacing w:val="-1"/>
          <w:lang w:eastAsia="pl-PL"/>
        </w:rPr>
        <w:t>Wykonawca zapłaci Zamawiającemu kary umowne:</w:t>
      </w:r>
    </w:p>
    <w:p w14:paraId="55A93ACE" w14:textId="77777777" w:rsidR="00787604" w:rsidRPr="00176FA9" w:rsidRDefault="00787604" w:rsidP="00787604">
      <w:pPr>
        <w:pStyle w:val="Akapitzlist"/>
        <w:widowControl w:val="0"/>
        <w:numPr>
          <w:ilvl w:val="0"/>
          <w:numId w:val="19"/>
        </w:numPr>
        <w:shd w:val="clear" w:color="auto" w:fill="FFFFFF"/>
        <w:autoSpaceDE w:val="0"/>
        <w:autoSpaceDN w:val="0"/>
        <w:adjustRightInd w:val="0"/>
        <w:spacing w:after="0" w:line="240" w:lineRule="auto"/>
        <w:jc w:val="both"/>
        <w:rPr>
          <w:rFonts w:ascii="Cambria" w:eastAsia="Times New Roman" w:hAnsi="Cambria"/>
          <w:lang w:eastAsia="pl-PL"/>
        </w:rPr>
      </w:pPr>
      <w:r w:rsidRPr="00176FA9">
        <w:rPr>
          <w:rFonts w:ascii="Cambria" w:eastAsia="Times New Roman" w:hAnsi="Cambria"/>
          <w:color w:val="000000"/>
          <w:lang w:eastAsia="pl-PL"/>
        </w:rPr>
        <w:t xml:space="preserve">za </w:t>
      </w:r>
      <w:r w:rsidR="008D48F5">
        <w:rPr>
          <w:rFonts w:ascii="Cambria" w:eastAsia="Times New Roman" w:hAnsi="Cambria"/>
          <w:color w:val="000000"/>
          <w:lang w:eastAsia="pl-PL"/>
        </w:rPr>
        <w:t>opóźnienie</w:t>
      </w:r>
      <w:r w:rsidR="008D48F5" w:rsidRPr="00176FA9">
        <w:rPr>
          <w:rFonts w:ascii="Cambria" w:eastAsia="Times New Roman" w:hAnsi="Cambria"/>
          <w:color w:val="000000"/>
          <w:lang w:eastAsia="pl-PL"/>
        </w:rPr>
        <w:t xml:space="preserve"> </w:t>
      </w:r>
      <w:r w:rsidRPr="00176FA9">
        <w:rPr>
          <w:rFonts w:ascii="Cambria" w:eastAsia="Times New Roman" w:hAnsi="Cambria"/>
          <w:color w:val="000000"/>
          <w:lang w:eastAsia="pl-PL"/>
        </w:rPr>
        <w:t xml:space="preserve">w terminie realizacji przedmiotu zamówienia - w wysokości </w:t>
      </w:r>
      <w:r w:rsidRPr="00176FA9">
        <w:rPr>
          <w:rFonts w:ascii="Cambria" w:eastAsia="Times New Roman" w:hAnsi="Cambria"/>
          <w:lang w:eastAsia="pl-PL"/>
        </w:rPr>
        <w:t xml:space="preserve">0,02 % </w:t>
      </w:r>
      <w:r w:rsidRPr="00176FA9">
        <w:rPr>
          <w:rFonts w:ascii="Cambria" w:eastAsia="Times New Roman" w:hAnsi="Cambria"/>
          <w:color w:val="000000"/>
          <w:lang w:eastAsia="pl-PL"/>
        </w:rPr>
        <w:t>całkowitego  wynagrodzenia umownego brutto</w:t>
      </w:r>
      <w:r w:rsidRPr="00176FA9">
        <w:rPr>
          <w:rFonts w:ascii="Cambria" w:eastAsia="Times New Roman" w:hAnsi="Cambria"/>
          <w:lang w:eastAsia="pl-PL"/>
        </w:rPr>
        <w:t xml:space="preserve"> </w:t>
      </w:r>
      <w:r w:rsidRPr="00176FA9">
        <w:rPr>
          <w:rFonts w:ascii="Cambria" w:eastAsia="Times New Roman" w:hAnsi="Cambria"/>
          <w:color w:val="000000"/>
          <w:spacing w:val="-1"/>
          <w:lang w:eastAsia="pl-PL"/>
        </w:rPr>
        <w:t xml:space="preserve">za każdy dzień </w:t>
      </w:r>
      <w:r w:rsidR="001F4327">
        <w:rPr>
          <w:rFonts w:ascii="Cambria" w:eastAsia="Times New Roman" w:hAnsi="Cambria"/>
          <w:color w:val="000000"/>
          <w:spacing w:val="-1"/>
          <w:lang w:eastAsia="pl-PL"/>
        </w:rPr>
        <w:t xml:space="preserve"> </w:t>
      </w:r>
      <w:r w:rsidR="008D48F5">
        <w:rPr>
          <w:rFonts w:ascii="Cambria" w:eastAsia="Times New Roman" w:hAnsi="Cambria"/>
          <w:color w:val="000000"/>
          <w:spacing w:val="-1"/>
          <w:lang w:eastAsia="pl-PL"/>
        </w:rPr>
        <w:t>opóźnienia</w:t>
      </w:r>
      <w:r w:rsidRPr="00176FA9">
        <w:rPr>
          <w:rFonts w:ascii="Cambria" w:eastAsia="Times New Roman" w:hAnsi="Cambria"/>
          <w:color w:val="000000"/>
          <w:spacing w:val="-1"/>
          <w:lang w:eastAsia="pl-PL"/>
        </w:rPr>
        <w:t>;</w:t>
      </w:r>
      <w:r w:rsidRPr="00176FA9">
        <w:rPr>
          <w:rFonts w:ascii="Cambria" w:eastAsia="Times New Roman" w:hAnsi="Cambria"/>
          <w:lang w:eastAsia="pl-PL"/>
        </w:rPr>
        <w:t xml:space="preserve">  </w:t>
      </w:r>
    </w:p>
    <w:p w14:paraId="5841CD12" w14:textId="77777777" w:rsidR="00787604" w:rsidRPr="00176FA9" w:rsidRDefault="00787604" w:rsidP="00787604">
      <w:pPr>
        <w:pStyle w:val="Akapitzlist"/>
        <w:widowControl w:val="0"/>
        <w:numPr>
          <w:ilvl w:val="0"/>
          <w:numId w:val="19"/>
        </w:numPr>
        <w:shd w:val="clear" w:color="auto" w:fill="FFFFFF"/>
        <w:autoSpaceDE w:val="0"/>
        <w:autoSpaceDN w:val="0"/>
        <w:adjustRightInd w:val="0"/>
        <w:spacing w:after="0" w:line="240" w:lineRule="auto"/>
        <w:jc w:val="both"/>
        <w:rPr>
          <w:rFonts w:ascii="Cambria" w:eastAsia="Times New Roman" w:hAnsi="Cambria"/>
          <w:color w:val="000000"/>
          <w:lang w:eastAsia="pl-PL"/>
        </w:rPr>
      </w:pPr>
      <w:r w:rsidRPr="00176FA9">
        <w:rPr>
          <w:rFonts w:ascii="Cambria" w:eastAsia="Times New Roman" w:hAnsi="Cambria"/>
          <w:spacing w:val="-1"/>
          <w:lang w:eastAsia="pl-PL"/>
        </w:rPr>
        <w:t xml:space="preserve">za </w:t>
      </w:r>
      <w:r w:rsidR="008D48F5">
        <w:rPr>
          <w:rFonts w:ascii="Cambria" w:eastAsia="Times New Roman" w:hAnsi="Cambria"/>
          <w:spacing w:val="-1"/>
          <w:lang w:eastAsia="pl-PL"/>
        </w:rPr>
        <w:t>opóźnienie</w:t>
      </w:r>
      <w:r w:rsidR="008D48F5" w:rsidRPr="00176FA9">
        <w:rPr>
          <w:rFonts w:ascii="Cambria" w:eastAsia="Times New Roman" w:hAnsi="Cambria"/>
          <w:spacing w:val="-1"/>
          <w:lang w:eastAsia="pl-PL"/>
        </w:rPr>
        <w:t xml:space="preserve"> </w:t>
      </w:r>
      <w:r w:rsidRPr="00176FA9">
        <w:rPr>
          <w:rFonts w:ascii="Cambria" w:eastAsia="Times New Roman" w:hAnsi="Cambria"/>
          <w:spacing w:val="-1"/>
          <w:lang w:eastAsia="pl-PL"/>
        </w:rPr>
        <w:t>w usunięciu wad stwierdzonych przy odbiorze robót lub w  okresie</w:t>
      </w:r>
      <w:r w:rsidRPr="00176FA9">
        <w:rPr>
          <w:rFonts w:ascii="Cambria" w:eastAsia="Times New Roman" w:hAnsi="Cambria"/>
          <w:lang w:eastAsia="pl-PL"/>
        </w:rPr>
        <w:t xml:space="preserve"> </w:t>
      </w:r>
      <w:r w:rsidRPr="00176FA9">
        <w:rPr>
          <w:rFonts w:ascii="Cambria" w:eastAsia="Times New Roman" w:hAnsi="Cambria"/>
          <w:spacing w:val="-1"/>
          <w:lang w:eastAsia="pl-PL"/>
        </w:rPr>
        <w:t xml:space="preserve">gwarancji i rękojmi w wysokości 0,02 % </w:t>
      </w:r>
      <w:r w:rsidRPr="00176FA9">
        <w:rPr>
          <w:rFonts w:ascii="Cambria" w:eastAsia="Times New Roman" w:hAnsi="Cambria"/>
          <w:color w:val="000000"/>
          <w:lang w:eastAsia="pl-PL"/>
        </w:rPr>
        <w:t>całkowitego wynagrodzenia umownego brutto</w:t>
      </w:r>
      <w:r w:rsidRPr="00176FA9">
        <w:rPr>
          <w:rFonts w:ascii="Cambria" w:eastAsia="Times New Roman" w:hAnsi="Cambria"/>
          <w:lang w:eastAsia="pl-PL"/>
        </w:rPr>
        <w:t xml:space="preserve"> </w:t>
      </w:r>
      <w:r w:rsidRPr="00176FA9">
        <w:rPr>
          <w:rFonts w:ascii="Cambria" w:eastAsia="Times New Roman" w:hAnsi="Cambria"/>
          <w:color w:val="000000"/>
          <w:spacing w:val="-1"/>
          <w:lang w:eastAsia="pl-PL"/>
        </w:rPr>
        <w:t xml:space="preserve">za każdy dzień </w:t>
      </w:r>
      <w:r w:rsidR="008D48F5">
        <w:rPr>
          <w:rFonts w:ascii="Cambria" w:eastAsia="Times New Roman" w:hAnsi="Cambria"/>
          <w:color w:val="000000"/>
          <w:spacing w:val="-1"/>
          <w:lang w:eastAsia="pl-PL"/>
        </w:rPr>
        <w:t>opóźnienia</w:t>
      </w:r>
      <w:r w:rsidRPr="00176FA9">
        <w:rPr>
          <w:rFonts w:ascii="Cambria" w:eastAsia="Times New Roman" w:hAnsi="Cambria"/>
          <w:color w:val="000000"/>
          <w:spacing w:val="-1"/>
          <w:lang w:eastAsia="pl-PL"/>
        </w:rPr>
        <w:t xml:space="preserve">, </w:t>
      </w:r>
      <w:r w:rsidRPr="00176FA9">
        <w:rPr>
          <w:rFonts w:ascii="Cambria" w:eastAsia="Times New Roman" w:hAnsi="Cambria"/>
          <w:spacing w:val="-1"/>
          <w:lang w:eastAsia="pl-PL"/>
        </w:rPr>
        <w:t>liczonej od dnia wyznaczonego na usunięcie wad;</w:t>
      </w:r>
    </w:p>
    <w:p w14:paraId="6F651C61" w14:textId="77777777" w:rsidR="00787604" w:rsidRPr="00176FA9" w:rsidRDefault="00787604" w:rsidP="00787604">
      <w:pPr>
        <w:pStyle w:val="Akapitzlist"/>
        <w:widowControl w:val="0"/>
        <w:numPr>
          <w:ilvl w:val="0"/>
          <w:numId w:val="19"/>
        </w:numPr>
        <w:shd w:val="clear" w:color="auto" w:fill="FFFFFF"/>
        <w:autoSpaceDE w:val="0"/>
        <w:autoSpaceDN w:val="0"/>
        <w:adjustRightInd w:val="0"/>
        <w:spacing w:after="0" w:line="240" w:lineRule="auto"/>
        <w:jc w:val="both"/>
        <w:rPr>
          <w:rFonts w:ascii="Cambria" w:eastAsia="Times New Roman" w:hAnsi="Cambria"/>
          <w:lang w:eastAsia="pl-PL"/>
        </w:rPr>
      </w:pPr>
      <w:r w:rsidRPr="00176FA9">
        <w:rPr>
          <w:rFonts w:ascii="Cambria" w:eastAsia="Times New Roman" w:hAnsi="Cambria"/>
          <w:spacing w:val="3"/>
          <w:lang w:eastAsia="pl-PL"/>
        </w:rPr>
        <w:t>Za odstąpienie od umowy z przyczyn leżących po stronie Wykonawcy - w wysokości 20% wynagrodzenia umownego brutto, określonego w § 3 ust. 1 Umowy;</w:t>
      </w:r>
    </w:p>
    <w:p w14:paraId="14FEA436" w14:textId="77777777" w:rsidR="00787604" w:rsidRPr="00FB6DA3" w:rsidRDefault="00787604" w:rsidP="00787604">
      <w:pPr>
        <w:pStyle w:val="Akapitzlist"/>
        <w:widowControl w:val="0"/>
        <w:numPr>
          <w:ilvl w:val="0"/>
          <w:numId w:val="19"/>
        </w:numPr>
        <w:shd w:val="clear" w:color="auto" w:fill="FFFFFF"/>
        <w:autoSpaceDE w:val="0"/>
        <w:autoSpaceDN w:val="0"/>
        <w:adjustRightInd w:val="0"/>
        <w:spacing w:after="0" w:line="240" w:lineRule="auto"/>
        <w:jc w:val="both"/>
        <w:rPr>
          <w:rFonts w:ascii="Cambria" w:eastAsia="Times New Roman" w:hAnsi="Cambria"/>
          <w:lang w:eastAsia="pl-PL"/>
        </w:rPr>
      </w:pPr>
      <w:r w:rsidRPr="00FB6DA3">
        <w:rPr>
          <w:rFonts w:ascii="Cambria" w:eastAsia="Times New Roman" w:hAnsi="Cambria"/>
          <w:lang w:eastAsia="pl-PL"/>
        </w:rPr>
        <w:t xml:space="preserve">w przypadku braku zmiany umowy o podwykonawstwo w zakresie terminu zapłaty , tj. 100 zł za każdy dzień </w:t>
      </w:r>
      <w:r w:rsidR="008D48F5">
        <w:rPr>
          <w:rFonts w:ascii="Cambria" w:eastAsia="Times New Roman" w:hAnsi="Cambria"/>
          <w:lang w:eastAsia="pl-PL"/>
        </w:rPr>
        <w:t xml:space="preserve">opóźnienia </w:t>
      </w:r>
      <w:r w:rsidRPr="00FB6DA3">
        <w:rPr>
          <w:rFonts w:ascii="Cambria" w:eastAsia="Times New Roman" w:hAnsi="Cambria"/>
          <w:lang w:eastAsia="pl-PL"/>
        </w:rPr>
        <w:t>w przedłożeniu Zamawiającemu poprawionej umowy;</w:t>
      </w:r>
    </w:p>
    <w:p w14:paraId="07EE5F8C" w14:textId="77777777" w:rsidR="00787604" w:rsidRPr="00FB6DA3" w:rsidRDefault="00787604" w:rsidP="00787604">
      <w:pPr>
        <w:pStyle w:val="Akapitzlist"/>
        <w:widowControl w:val="0"/>
        <w:numPr>
          <w:ilvl w:val="0"/>
          <w:numId w:val="19"/>
        </w:numPr>
        <w:shd w:val="clear" w:color="auto" w:fill="FFFFFF"/>
        <w:tabs>
          <w:tab w:val="left" w:pos="684"/>
        </w:tabs>
        <w:autoSpaceDE w:val="0"/>
        <w:autoSpaceDN w:val="0"/>
        <w:adjustRightInd w:val="0"/>
        <w:spacing w:after="0" w:line="240" w:lineRule="auto"/>
        <w:jc w:val="both"/>
        <w:rPr>
          <w:rFonts w:ascii="Cambria" w:eastAsia="Times New Roman" w:hAnsi="Cambria"/>
          <w:lang w:eastAsia="pl-PL"/>
        </w:rPr>
      </w:pPr>
      <w:r w:rsidRPr="00FB6DA3">
        <w:rPr>
          <w:rFonts w:ascii="Cambria" w:eastAsia="Times New Roman" w:hAnsi="Cambria"/>
          <w:lang w:eastAsia="pl-PL"/>
        </w:rPr>
        <w:t xml:space="preserve">w przypadku nieprzedłożenia przez Wykonawcę poświadczonej za zgodność z oryginałem kopii umowy o podwykonawstwo lub jej zmiany, kara umowna w wysokości 100 zł za każdy dzień </w:t>
      </w:r>
      <w:r w:rsidR="008D48F5">
        <w:rPr>
          <w:rFonts w:ascii="Cambria" w:eastAsia="Times New Roman" w:hAnsi="Cambria"/>
          <w:lang w:eastAsia="pl-PL"/>
        </w:rPr>
        <w:t>opóźnienia</w:t>
      </w:r>
      <w:r w:rsidR="008D48F5" w:rsidRPr="00FB6DA3">
        <w:rPr>
          <w:rFonts w:ascii="Cambria" w:eastAsia="Times New Roman" w:hAnsi="Cambria"/>
          <w:lang w:eastAsia="pl-PL"/>
        </w:rPr>
        <w:t xml:space="preserve"> </w:t>
      </w:r>
      <w:r w:rsidRPr="00FB6DA3">
        <w:rPr>
          <w:rFonts w:ascii="Cambria" w:eastAsia="Times New Roman" w:hAnsi="Cambria"/>
          <w:lang w:eastAsia="pl-PL"/>
        </w:rPr>
        <w:t>w przedłożeniu Zamawiającemu umowy;</w:t>
      </w:r>
    </w:p>
    <w:p w14:paraId="5ED42C9D" w14:textId="77777777" w:rsidR="00787604" w:rsidRPr="00FB6DA3" w:rsidRDefault="00787604" w:rsidP="00787604">
      <w:pPr>
        <w:pStyle w:val="Akapitzlist"/>
        <w:widowControl w:val="0"/>
        <w:numPr>
          <w:ilvl w:val="0"/>
          <w:numId w:val="19"/>
        </w:numPr>
        <w:shd w:val="clear" w:color="auto" w:fill="FFFFFF"/>
        <w:tabs>
          <w:tab w:val="left" w:pos="684"/>
        </w:tabs>
        <w:autoSpaceDE w:val="0"/>
        <w:autoSpaceDN w:val="0"/>
        <w:adjustRightInd w:val="0"/>
        <w:spacing w:after="0" w:line="240" w:lineRule="auto"/>
        <w:jc w:val="both"/>
        <w:rPr>
          <w:rFonts w:ascii="Cambria" w:eastAsia="Times New Roman" w:hAnsi="Cambria"/>
          <w:lang w:eastAsia="pl-PL"/>
        </w:rPr>
      </w:pPr>
      <w:r w:rsidRPr="00FB6DA3">
        <w:rPr>
          <w:rFonts w:ascii="Cambria" w:eastAsia="Times New Roman" w:hAnsi="Cambria"/>
          <w:lang w:eastAsia="pl-PL"/>
        </w:rPr>
        <w:t xml:space="preserve">w przypadku nieprzedłożenia do zaakceptowania projektu umowy o podwykonawstwo lub projektu jej zmiany, kara umowna w wysokości 100 zł za każdy dzień </w:t>
      </w:r>
      <w:r w:rsidR="008D48F5">
        <w:rPr>
          <w:rFonts w:ascii="Cambria" w:eastAsia="Times New Roman" w:hAnsi="Cambria"/>
          <w:lang w:eastAsia="pl-PL"/>
        </w:rPr>
        <w:t>opóźnienia</w:t>
      </w:r>
      <w:r w:rsidR="008D48F5" w:rsidRPr="00FB6DA3">
        <w:rPr>
          <w:rFonts w:ascii="Cambria" w:eastAsia="Times New Roman" w:hAnsi="Cambria"/>
          <w:lang w:eastAsia="pl-PL"/>
        </w:rPr>
        <w:t xml:space="preserve"> </w:t>
      </w:r>
      <w:r w:rsidRPr="00FB6DA3">
        <w:rPr>
          <w:rFonts w:ascii="Cambria" w:eastAsia="Times New Roman" w:hAnsi="Cambria"/>
          <w:lang w:eastAsia="pl-PL"/>
        </w:rPr>
        <w:t>w przedłożeniu Zamawiającemu projektu umowy lub projektu jej zmiany;</w:t>
      </w:r>
    </w:p>
    <w:p w14:paraId="0CC06A11" w14:textId="77777777" w:rsidR="00787604" w:rsidRPr="00176FA9" w:rsidRDefault="00787604" w:rsidP="00787604">
      <w:pPr>
        <w:pStyle w:val="Akapitzlist"/>
        <w:widowControl w:val="0"/>
        <w:numPr>
          <w:ilvl w:val="0"/>
          <w:numId w:val="19"/>
        </w:numPr>
        <w:shd w:val="clear" w:color="auto" w:fill="FFFFFF"/>
        <w:tabs>
          <w:tab w:val="left" w:pos="684"/>
        </w:tabs>
        <w:autoSpaceDE w:val="0"/>
        <w:autoSpaceDN w:val="0"/>
        <w:adjustRightInd w:val="0"/>
        <w:spacing w:after="0" w:line="240" w:lineRule="auto"/>
        <w:jc w:val="both"/>
        <w:rPr>
          <w:rFonts w:ascii="Cambria" w:eastAsia="Times New Roman" w:hAnsi="Cambria"/>
          <w:lang w:eastAsia="pl-PL"/>
        </w:rPr>
      </w:pPr>
      <w:r w:rsidRPr="00176FA9">
        <w:rPr>
          <w:rFonts w:ascii="Cambria" w:eastAsia="Times New Roman" w:hAnsi="Cambria"/>
          <w:lang w:eastAsia="pl-PL"/>
        </w:rPr>
        <w:t xml:space="preserve">w przypadku braku zapłaty lub nieterminowej zapłaty wynagrodzenia należnego podwykonawcom lub dalszym wykonawcom, kara umowna w wysokości 0,02% niezapłaconej należności brutto; </w:t>
      </w:r>
    </w:p>
    <w:p w14:paraId="4CB1B849" w14:textId="77777777" w:rsidR="00787604" w:rsidRPr="00176FA9" w:rsidRDefault="00787604" w:rsidP="00787604">
      <w:pPr>
        <w:pStyle w:val="Akapitzlist"/>
        <w:widowControl w:val="0"/>
        <w:numPr>
          <w:ilvl w:val="0"/>
          <w:numId w:val="19"/>
        </w:numPr>
        <w:shd w:val="clear" w:color="auto" w:fill="FFFFFF"/>
        <w:tabs>
          <w:tab w:val="left" w:pos="684"/>
        </w:tabs>
        <w:autoSpaceDE w:val="0"/>
        <w:autoSpaceDN w:val="0"/>
        <w:adjustRightInd w:val="0"/>
        <w:spacing w:after="0" w:line="240" w:lineRule="auto"/>
        <w:jc w:val="both"/>
        <w:rPr>
          <w:rFonts w:ascii="Cambria" w:eastAsia="Times New Roman" w:hAnsi="Cambria"/>
          <w:lang w:eastAsia="pl-PL"/>
        </w:rPr>
      </w:pPr>
      <w:r w:rsidRPr="00176FA9">
        <w:rPr>
          <w:rFonts w:ascii="Cambria" w:eastAsia="Times New Roman" w:hAnsi="Cambria"/>
          <w:lang w:eastAsia="pl-PL"/>
        </w:rPr>
        <w:t>Za każde stwierdzone przez Zamawiającego nienależyte wykonywanie istotnych obowiązków określonych umową – 1 000,00 zł, słownie: tysiąc złotych (brutto),</w:t>
      </w:r>
    </w:p>
    <w:p w14:paraId="58F7A581" w14:textId="77777777" w:rsidR="00787604" w:rsidRPr="00176FA9" w:rsidRDefault="00787604" w:rsidP="00787604">
      <w:pPr>
        <w:pStyle w:val="Akapitzlist"/>
        <w:widowControl w:val="0"/>
        <w:numPr>
          <w:ilvl w:val="0"/>
          <w:numId w:val="19"/>
        </w:numPr>
        <w:shd w:val="clear" w:color="auto" w:fill="FFFFFF"/>
        <w:tabs>
          <w:tab w:val="left" w:pos="684"/>
        </w:tabs>
        <w:autoSpaceDE w:val="0"/>
        <w:autoSpaceDN w:val="0"/>
        <w:adjustRightInd w:val="0"/>
        <w:spacing w:after="0" w:line="240" w:lineRule="auto"/>
        <w:jc w:val="both"/>
        <w:rPr>
          <w:rFonts w:ascii="Cambria" w:eastAsia="Times New Roman" w:hAnsi="Cambria"/>
          <w:lang w:eastAsia="pl-PL"/>
        </w:rPr>
      </w:pPr>
      <w:r w:rsidRPr="00176FA9">
        <w:rPr>
          <w:rFonts w:ascii="Cambria" w:eastAsia="Times New Roman" w:hAnsi="Cambria"/>
          <w:lang w:eastAsia="pl-PL"/>
        </w:rPr>
        <w:t xml:space="preserve">Za każde niestawienie się przez przedstawiciela Wykonawcy na spotkanie, o którym mowa w </w:t>
      </w:r>
      <w:r w:rsidRPr="00176FA9">
        <w:rPr>
          <w:rFonts w:ascii="Cambria" w:eastAsia="Times New Roman" w:hAnsi="Cambria"/>
          <w:color w:val="000000"/>
          <w:spacing w:val="12"/>
          <w:lang w:eastAsia="pl-PL"/>
        </w:rPr>
        <w:t>§</w:t>
      </w:r>
      <w:r w:rsidRPr="00176FA9">
        <w:rPr>
          <w:rFonts w:ascii="Cambria" w:eastAsia="Times New Roman" w:hAnsi="Cambria"/>
          <w:lang w:eastAsia="pl-PL"/>
        </w:rPr>
        <w:t>7 ust. 2 – 1 000,00 zł.</w:t>
      </w:r>
    </w:p>
    <w:p w14:paraId="2F952FAA" w14:textId="77777777" w:rsidR="00787604" w:rsidRPr="00176FA9" w:rsidRDefault="00787604" w:rsidP="00787604">
      <w:pPr>
        <w:pStyle w:val="Akapitzlist"/>
        <w:widowControl w:val="0"/>
        <w:numPr>
          <w:ilvl w:val="0"/>
          <w:numId w:val="20"/>
        </w:numPr>
        <w:shd w:val="clear" w:color="auto" w:fill="FFFFFF"/>
        <w:tabs>
          <w:tab w:val="left" w:pos="691"/>
        </w:tabs>
        <w:autoSpaceDE w:val="0"/>
        <w:autoSpaceDN w:val="0"/>
        <w:adjustRightInd w:val="0"/>
        <w:spacing w:after="0" w:line="240" w:lineRule="auto"/>
        <w:jc w:val="both"/>
        <w:rPr>
          <w:rFonts w:ascii="Cambria" w:eastAsia="Times New Roman" w:hAnsi="Cambria"/>
          <w:bCs/>
          <w:color w:val="000000"/>
          <w:spacing w:val="-15"/>
          <w:lang w:eastAsia="pl-PL"/>
        </w:rPr>
      </w:pPr>
      <w:r w:rsidRPr="00176FA9">
        <w:rPr>
          <w:rFonts w:ascii="Cambria" w:eastAsia="Times New Roman" w:hAnsi="Cambria"/>
          <w:bCs/>
          <w:spacing w:val="-1"/>
          <w:lang w:eastAsia="pl-PL"/>
        </w:rPr>
        <w:t>Zamawiający zapłaci karę umowną Wykonawcy w przypadku odstąpienia od umowy z przyczyn</w:t>
      </w:r>
      <w:r w:rsidRPr="00176FA9">
        <w:rPr>
          <w:rFonts w:ascii="Cambria" w:eastAsia="Times New Roman" w:hAnsi="Cambria"/>
          <w:bCs/>
          <w:color w:val="000000"/>
          <w:spacing w:val="-1"/>
          <w:lang w:eastAsia="pl-PL"/>
        </w:rPr>
        <w:t xml:space="preserve"> leżących po stronie Zamawiającego w  wysokości 10%  wynagrodzenia netto za przedmiot umowy</w:t>
      </w:r>
      <w:r>
        <w:rPr>
          <w:rFonts w:ascii="Cambria" w:eastAsia="Times New Roman" w:hAnsi="Cambria"/>
          <w:bCs/>
          <w:color w:val="000000"/>
          <w:spacing w:val="-15"/>
          <w:lang w:eastAsia="pl-PL"/>
        </w:rPr>
        <w:t>.</w:t>
      </w:r>
    </w:p>
    <w:p w14:paraId="09525285" w14:textId="77777777" w:rsidR="00787604" w:rsidRPr="00176FA9" w:rsidRDefault="00787604" w:rsidP="00787604">
      <w:pPr>
        <w:pStyle w:val="Akapitzlist"/>
        <w:widowControl w:val="0"/>
        <w:numPr>
          <w:ilvl w:val="0"/>
          <w:numId w:val="20"/>
        </w:numPr>
        <w:shd w:val="clear" w:color="auto" w:fill="FFFFFF"/>
        <w:tabs>
          <w:tab w:val="left" w:pos="454"/>
        </w:tabs>
        <w:autoSpaceDE w:val="0"/>
        <w:autoSpaceDN w:val="0"/>
        <w:adjustRightInd w:val="0"/>
        <w:spacing w:after="0" w:line="240" w:lineRule="auto"/>
        <w:jc w:val="both"/>
        <w:rPr>
          <w:rFonts w:ascii="Cambria" w:eastAsia="Times New Roman" w:hAnsi="Cambria"/>
          <w:bCs/>
          <w:color w:val="000000"/>
          <w:spacing w:val="-15"/>
          <w:lang w:eastAsia="pl-PL"/>
        </w:rPr>
      </w:pPr>
      <w:r w:rsidRPr="00176FA9">
        <w:rPr>
          <w:rFonts w:ascii="Cambria" w:eastAsia="Times New Roman" w:hAnsi="Cambria"/>
          <w:bCs/>
          <w:color w:val="000000"/>
          <w:spacing w:val="-1"/>
          <w:lang w:eastAsia="pl-PL"/>
        </w:rPr>
        <w:t xml:space="preserve">Każda ze stron Umowy zastrzega sobie prawo dochodzenia odszkodowania przenoszącego wysokość ustalonych kar </w:t>
      </w:r>
      <w:r w:rsidRPr="00176FA9">
        <w:rPr>
          <w:rFonts w:ascii="Cambria" w:eastAsia="Times New Roman" w:hAnsi="Cambria"/>
          <w:bCs/>
          <w:color w:val="000000"/>
          <w:spacing w:val="-4"/>
          <w:lang w:eastAsia="pl-PL"/>
        </w:rPr>
        <w:t>umownych.</w:t>
      </w:r>
    </w:p>
    <w:p w14:paraId="36346FEA" w14:textId="77777777" w:rsidR="00787604" w:rsidRPr="00176FA9" w:rsidRDefault="00787604" w:rsidP="00787604">
      <w:pPr>
        <w:pStyle w:val="Akapitzlist"/>
        <w:numPr>
          <w:ilvl w:val="0"/>
          <w:numId w:val="20"/>
        </w:numPr>
        <w:jc w:val="both"/>
        <w:rPr>
          <w:rFonts w:ascii="Cambria" w:eastAsia="Times New Roman" w:hAnsi="Cambria"/>
          <w:bCs/>
          <w:color w:val="000000"/>
          <w:spacing w:val="-15"/>
          <w:lang w:eastAsia="pl-PL"/>
        </w:rPr>
      </w:pPr>
      <w:r w:rsidRPr="00176FA9">
        <w:rPr>
          <w:rFonts w:ascii="Cambria" w:eastAsia="Times New Roman" w:hAnsi="Cambria"/>
          <w:bCs/>
          <w:color w:val="000000"/>
          <w:spacing w:val="-15"/>
          <w:lang w:eastAsia="pl-PL"/>
        </w:rPr>
        <w:t>Każdej ze stron przysługuje prawo do odszkodowania uzupełniającego, przekraczającego wysokość kar umownych do wysokości rzeczywiście poniesionej szkody.</w:t>
      </w:r>
    </w:p>
    <w:p w14:paraId="14B6354F" w14:textId="77777777" w:rsidR="00787604" w:rsidRPr="00176FA9" w:rsidRDefault="00787604" w:rsidP="00787604">
      <w:pPr>
        <w:pStyle w:val="Akapitzlist"/>
        <w:widowControl w:val="0"/>
        <w:numPr>
          <w:ilvl w:val="0"/>
          <w:numId w:val="20"/>
        </w:numPr>
        <w:shd w:val="clear" w:color="auto" w:fill="FFFFFF"/>
        <w:tabs>
          <w:tab w:val="left" w:pos="454"/>
        </w:tabs>
        <w:autoSpaceDE w:val="0"/>
        <w:autoSpaceDN w:val="0"/>
        <w:adjustRightInd w:val="0"/>
        <w:spacing w:after="0" w:line="240" w:lineRule="auto"/>
        <w:jc w:val="both"/>
        <w:rPr>
          <w:rFonts w:ascii="Cambria" w:eastAsia="Times New Roman" w:hAnsi="Cambria"/>
          <w:bCs/>
          <w:color w:val="000000"/>
          <w:spacing w:val="-15"/>
          <w:lang w:eastAsia="pl-PL"/>
        </w:rPr>
      </w:pPr>
      <w:r w:rsidRPr="00176FA9">
        <w:rPr>
          <w:rFonts w:ascii="Cambria" w:eastAsia="Times New Roman" w:hAnsi="Cambria"/>
          <w:bCs/>
          <w:color w:val="000000"/>
          <w:spacing w:val="-15"/>
          <w:lang w:eastAsia="pl-PL"/>
        </w:rPr>
        <w:t>Zamawiający zastrzega, że łączna wysokość naliczonych kar umownych nie może przekroczyć 100% wartości wynagrodzenia Wykonawcy określonego w § 3 ust. 1 Umowy.</w:t>
      </w:r>
    </w:p>
    <w:p w14:paraId="2D27CE40" w14:textId="77777777" w:rsidR="00787604" w:rsidRDefault="00787604" w:rsidP="00787604">
      <w:pPr>
        <w:widowControl w:val="0"/>
        <w:shd w:val="clear" w:color="auto" w:fill="FFFFFF"/>
        <w:autoSpaceDE w:val="0"/>
        <w:autoSpaceDN w:val="0"/>
        <w:adjustRightInd w:val="0"/>
        <w:spacing w:after="120"/>
        <w:ind w:right="-1"/>
        <w:jc w:val="center"/>
        <w:rPr>
          <w:rFonts w:ascii="Cambria" w:hAnsi="Cambria"/>
          <w:b/>
          <w:bCs/>
          <w:sz w:val="22"/>
          <w:szCs w:val="22"/>
        </w:rPr>
      </w:pPr>
    </w:p>
    <w:p w14:paraId="6B2029B7" w14:textId="77777777" w:rsidR="00787604" w:rsidRPr="00282432" w:rsidRDefault="00787604" w:rsidP="00787604">
      <w:pPr>
        <w:widowControl w:val="0"/>
        <w:shd w:val="clear" w:color="auto" w:fill="FFFFFF"/>
        <w:autoSpaceDE w:val="0"/>
        <w:autoSpaceDN w:val="0"/>
        <w:adjustRightInd w:val="0"/>
        <w:spacing w:after="120"/>
        <w:ind w:right="-1"/>
        <w:jc w:val="center"/>
        <w:rPr>
          <w:rFonts w:ascii="Cambria" w:hAnsi="Cambria"/>
          <w:b/>
          <w:bCs/>
          <w:sz w:val="22"/>
          <w:szCs w:val="22"/>
        </w:rPr>
      </w:pPr>
      <w:r>
        <w:rPr>
          <w:rFonts w:ascii="Cambria" w:hAnsi="Cambria"/>
          <w:b/>
          <w:bCs/>
          <w:sz w:val="22"/>
          <w:szCs w:val="22"/>
        </w:rPr>
        <w:t>§ 15</w:t>
      </w:r>
    </w:p>
    <w:p w14:paraId="4BED41B9" w14:textId="77777777" w:rsidR="00787604" w:rsidRPr="00B81D21" w:rsidRDefault="00787604" w:rsidP="00B81D21">
      <w:pPr>
        <w:widowControl w:val="0"/>
        <w:shd w:val="clear" w:color="auto" w:fill="FFFFFF"/>
        <w:tabs>
          <w:tab w:val="left" w:pos="0"/>
        </w:tabs>
        <w:autoSpaceDE w:val="0"/>
        <w:autoSpaceDN w:val="0"/>
        <w:adjustRightInd w:val="0"/>
        <w:spacing w:after="120"/>
        <w:ind w:left="34" w:right="-1"/>
        <w:jc w:val="both"/>
        <w:rPr>
          <w:rFonts w:ascii="Cambria" w:hAnsi="Cambria"/>
          <w:sz w:val="22"/>
          <w:szCs w:val="22"/>
        </w:rPr>
      </w:pPr>
      <w:r w:rsidRPr="00282432">
        <w:rPr>
          <w:rFonts w:ascii="Cambria" w:hAnsi="Cambria"/>
          <w:bCs/>
          <w:sz w:val="22"/>
          <w:szCs w:val="22"/>
        </w:rPr>
        <w:t xml:space="preserve">Do spraw nieuregulowanych postanowieniami niniejszej umowy zastosowanie </w:t>
      </w:r>
      <w:r w:rsidRPr="00282432">
        <w:rPr>
          <w:rFonts w:ascii="Cambria" w:hAnsi="Cambria"/>
          <w:bCs/>
          <w:sz w:val="22"/>
          <w:szCs w:val="22"/>
        </w:rPr>
        <w:br/>
        <w:t xml:space="preserve">mają przepisy prawa polskiego w szczególności przepisy Kodeksu cywilnego, ustawy Prawo </w:t>
      </w:r>
      <w:r>
        <w:rPr>
          <w:rFonts w:ascii="Cambria" w:hAnsi="Cambria"/>
          <w:bCs/>
          <w:sz w:val="22"/>
          <w:szCs w:val="22"/>
        </w:rPr>
        <w:t>B</w:t>
      </w:r>
      <w:r w:rsidRPr="00282432">
        <w:rPr>
          <w:rFonts w:ascii="Cambria" w:hAnsi="Cambria"/>
          <w:bCs/>
          <w:sz w:val="22"/>
          <w:szCs w:val="22"/>
        </w:rPr>
        <w:t>udowlane.</w:t>
      </w:r>
    </w:p>
    <w:p w14:paraId="67FF33F1" w14:textId="77777777" w:rsidR="00787604" w:rsidRPr="00282432" w:rsidRDefault="00787604" w:rsidP="00787604">
      <w:pPr>
        <w:widowControl w:val="0"/>
        <w:shd w:val="clear" w:color="auto" w:fill="FFFFFF"/>
        <w:autoSpaceDE w:val="0"/>
        <w:autoSpaceDN w:val="0"/>
        <w:adjustRightInd w:val="0"/>
        <w:spacing w:after="120"/>
        <w:ind w:right="7"/>
        <w:jc w:val="center"/>
        <w:rPr>
          <w:rFonts w:ascii="Cambria" w:hAnsi="Cambria"/>
          <w:b/>
          <w:sz w:val="22"/>
          <w:szCs w:val="22"/>
        </w:rPr>
      </w:pPr>
      <w:r>
        <w:rPr>
          <w:rFonts w:ascii="Cambria" w:hAnsi="Cambria"/>
          <w:b/>
          <w:bCs/>
          <w:sz w:val="22"/>
          <w:szCs w:val="22"/>
        </w:rPr>
        <w:t>§ 16</w:t>
      </w:r>
    </w:p>
    <w:p w14:paraId="4478874E" w14:textId="77777777" w:rsidR="00787604" w:rsidRDefault="00787604" w:rsidP="00B81D21">
      <w:pPr>
        <w:widowControl w:val="0"/>
        <w:shd w:val="clear" w:color="auto" w:fill="FFFFFF"/>
        <w:tabs>
          <w:tab w:val="left" w:pos="425"/>
        </w:tabs>
        <w:autoSpaceDE w:val="0"/>
        <w:autoSpaceDN w:val="0"/>
        <w:adjustRightInd w:val="0"/>
        <w:spacing w:after="120"/>
        <w:jc w:val="both"/>
        <w:rPr>
          <w:rFonts w:ascii="Cambria" w:hAnsi="Cambria"/>
          <w:bCs/>
          <w:sz w:val="22"/>
          <w:szCs w:val="22"/>
        </w:rPr>
      </w:pPr>
      <w:r w:rsidRPr="00282432">
        <w:rPr>
          <w:rFonts w:ascii="Cambria" w:hAnsi="Cambria"/>
          <w:bCs/>
          <w:sz w:val="22"/>
          <w:szCs w:val="22"/>
        </w:rPr>
        <w:t>Właściwym do rozpoznania ewentualnych sporów wynikłych na tle realizacji niniejszej umowy jest sąd powszechny właściwy dla siedziby Zamawiającego.</w:t>
      </w:r>
    </w:p>
    <w:p w14:paraId="5EEBA49C" w14:textId="77777777" w:rsidR="00B81D21" w:rsidRPr="00B81D21" w:rsidRDefault="00B81D21" w:rsidP="00B81D21">
      <w:pPr>
        <w:widowControl w:val="0"/>
        <w:shd w:val="clear" w:color="auto" w:fill="FFFFFF"/>
        <w:tabs>
          <w:tab w:val="left" w:pos="425"/>
        </w:tabs>
        <w:autoSpaceDE w:val="0"/>
        <w:autoSpaceDN w:val="0"/>
        <w:adjustRightInd w:val="0"/>
        <w:spacing w:after="120"/>
        <w:jc w:val="both"/>
        <w:rPr>
          <w:rFonts w:ascii="Cambria" w:hAnsi="Cambria"/>
          <w:bCs/>
          <w:sz w:val="22"/>
          <w:szCs w:val="22"/>
        </w:rPr>
      </w:pPr>
    </w:p>
    <w:p w14:paraId="1116D662" w14:textId="77777777" w:rsidR="00787604" w:rsidRPr="00282432" w:rsidRDefault="00787604" w:rsidP="00787604">
      <w:pPr>
        <w:widowControl w:val="0"/>
        <w:shd w:val="clear" w:color="auto" w:fill="FFFFFF"/>
        <w:autoSpaceDE w:val="0"/>
        <w:autoSpaceDN w:val="0"/>
        <w:adjustRightInd w:val="0"/>
        <w:spacing w:after="120"/>
        <w:ind w:right="-1"/>
        <w:jc w:val="center"/>
        <w:rPr>
          <w:rFonts w:ascii="Cambria" w:hAnsi="Cambria"/>
          <w:b/>
          <w:bCs/>
          <w:sz w:val="22"/>
          <w:szCs w:val="22"/>
        </w:rPr>
      </w:pPr>
      <w:r>
        <w:rPr>
          <w:rFonts w:ascii="Cambria" w:hAnsi="Cambria"/>
          <w:b/>
          <w:bCs/>
          <w:sz w:val="22"/>
          <w:szCs w:val="22"/>
        </w:rPr>
        <w:t>§ 17</w:t>
      </w:r>
    </w:p>
    <w:p w14:paraId="342B1BAF" w14:textId="77777777" w:rsidR="00787604" w:rsidRDefault="00787604" w:rsidP="00787604">
      <w:pPr>
        <w:widowControl w:val="0"/>
        <w:shd w:val="clear" w:color="auto" w:fill="FFFFFF"/>
        <w:autoSpaceDE w:val="0"/>
        <w:autoSpaceDN w:val="0"/>
        <w:adjustRightInd w:val="0"/>
        <w:jc w:val="both"/>
        <w:rPr>
          <w:rFonts w:ascii="Cambria" w:hAnsi="Cambria"/>
          <w:bCs/>
          <w:sz w:val="22"/>
          <w:szCs w:val="22"/>
        </w:rPr>
      </w:pPr>
      <w:r w:rsidRPr="00282432">
        <w:rPr>
          <w:rFonts w:ascii="Cambria" w:hAnsi="Cambria"/>
          <w:bCs/>
          <w:sz w:val="22"/>
          <w:szCs w:val="22"/>
        </w:rPr>
        <w:t>Wszelkie zmiany i uzupełnienia treści niniejszej umowy wymagają formy pisemnej pod rygorem nieważności.</w:t>
      </w:r>
    </w:p>
    <w:p w14:paraId="74D1D73F" w14:textId="77777777" w:rsidR="00787604" w:rsidRPr="00C17C33" w:rsidRDefault="00787604" w:rsidP="00C17C33">
      <w:pPr>
        <w:widowControl w:val="0"/>
        <w:shd w:val="clear" w:color="auto" w:fill="FFFFFF"/>
        <w:autoSpaceDE w:val="0"/>
        <w:autoSpaceDN w:val="0"/>
        <w:adjustRightInd w:val="0"/>
        <w:jc w:val="both"/>
        <w:rPr>
          <w:rFonts w:ascii="Cambria" w:hAnsi="Cambria"/>
          <w:bCs/>
          <w:sz w:val="22"/>
          <w:szCs w:val="22"/>
        </w:rPr>
      </w:pPr>
      <w:r w:rsidRPr="00176FA9">
        <w:rPr>
          <w:rFonts w:ascii="Cambria" w:hAnsi="Cambria"/>
          <w:bCs/>
          <w:sz w:val="22"/>
          <w:szCs w:val="22"/>
        </w:rPr>
        <w:tab/>
      </w:r>
    </w:p>
    <w:p w14:paraId="313B8173" w14:textId="77777777" w:rsidR="00787604" w:rsidRPr="00282432" w:rsidRDefault="00787604" w:rsidP="00787604">
      <w:pPr>
        <w:widowControl w:val="0"/>
        <w:shd w:val="clear" w:color="auto" w:fill="FFFFFF"/>
        <w:autoSpaceDE w:val="0"/>
        <w:autoSpaceDN w:val="0"/>
        <w:adjustRightInd w:val="0"/>
        <w:spacing w:after="120"/>
        <w:ind w:left="14" w:right="-1" w:hanging="14"/>
        <w:jc w:val="center"/>
        <w:rPr>
          <w:rFonts w:ascii="Cambria" w:hAnsi="Cambria"/>
          <w:b/>
          <w:bCs/>
          <w:sz w:val="22"/>
          <w:szCs w:val="22"/>
        </w:rPr>
      </w:pPr>
      <w:r>
        <w:rPr>
          <w:rFonts w:ascii="Cambria" w:hAnsi="Cambria"/>
          <w:b/>
          <w:bCs/>
          <w:sz w:val="22"/>
          <w:szCs w:val="22"/>
        </w:rPr>
        <w:t>§18</w:t>
      </w:r>
    </w:p>
    <w:p w14:paraId="52E1F277" w14:textId="77777777" w:rsidR="00787604" w:rsidRPr="00282432" w:rsidRDefault="00787604" w:rsidP="00787604">
      <w:pPr>
        <w:widowControl w:val="0"/>
        <w:shd w:val="clear" w:color="auto" w:fill="FFFFFF"/>
        <w:autoSpaceDE w:val="0"/>
        <w:autoSpaceDN w:val="0"/>
        <w:adjustRightInd w:val="0"/>
        <w:spacing w:after="120"/>
        <w:ind w:left="14" w:hanging="14"/>
        <w:jc w:val="both"/>
        <w:rPr>
          <w:rFonts w:ascii="Cambria" w:hAnsi="Cambria"/>
          <w:bCs/>
          <w:sz w:val="22"/>
          <w:szCs w:val="22"/>
        </w:rPr>
      </w:pPr>
      <w:r w:rsidRPr="00282432">
        <w:rPr>
          <w:rFonts w:ascii="Cambria" w:hAnsi="Cambria"/>
          <w:bCs/>
          <w:sz w:val="22"/>
          <w:szCs w:val="22"/>
        </w:rPr>
        <w:t>Umowę sporządzono w dwóch jednobrzmiących egzemplarzach, po jednym egzemplarzu dla każdej ze stron.</w:t>
      </w:r>
    </w:p>
    <w:p w14:paraId="411FA954" w14:textId="77777777" w:rsidR="00787604" w:rsidRPr="00282432" w:rsidRDefault="00787604" w:rsidP="00787604">
      <w:pPr>
        <w:widowControl w:val="0"/>
        <w:shd w:val="clear" w:color="auto" w:fill="FFFFFF"/>
        <w:autoSpaceDE w:val="0"/>
        <w:autoSpaceDN w:val="0"/>
        <w:adjustRightInd w:val="0"/>
        <w:spacing w:after="120"/>
        <w:ind w:left="14" w:hanging="14"/>
        <w:jc w:val="both"/>
        <w:rPr>
          <w:rFonts w:ascii="Cambria" w:hAnsi="Cambria"/>
          <w:bCs/>
          <w:sz w:val="22"/>
          <w:szCs w:val="22"/>
        </w:rPr>
      </w:pPr>
    </w:p>
    <w:tbl>
      <w:tblPr>
        <w:tblW w:w="0" w:type="auto"/>
        <w:tblLook w:val="04A0" w:firstRow="1" w:lastRow="0" w:firstColumn="1" w:lastColumn="0" w:noHBand="0" w:noVBand="1"/>
      </w:tblPr>
      <w:tblGrid>
        <w:gridCol w:w="4535"/>
        <w:gridCol w:w="4537"/>
      </w:tblGrid>
      <w:tr w:rsidR="00787604" w:rsidRPr="00282432" w14:paraId="18E7451B" w14:textId="77777777" w:rsidTr="00084335">
        <w:tc>
          <w:tcPr>
            <w:tcW w:w="4606" w:type="dxa"/>
          </w:tcPr>
          <w:p w14:paraId="76AFDD25" w14:textId="77777777" w:rsidR="00787604" w:rsidRPr="00282432" w:rsidRDefault="00787604" w:rsidP="00084335">
            <w:pPr>
              <w:widowControl w:val="0"/>
              <w:autoSpaceDE w:val="0"/>
              <w:autoSpaceDN w:val="0"/>
              <w:adjustRightInd w:val="0"/>
              <w:spacing w:after="120"/>
              <w:jc w:val="center"/>
              <w:rPr>
                <w:rFonts w:ascii="Cambria" w:hAnsi="Cambria"/>
                <w:sz w:val="22"/>
                <w:szCs w:val="22"/>
              </w:rPr>
            </w:pPr>
            <w:r w:rsidRPr="00282432">
              <w:rPr>
                <w:rFonts w:ascii="Cambria" w:hAnsi="Cambria"/>
                <w:b/>
                <w:sz w:val="22"/>
                <w:szCs w:val="22"/>
              </w:rPr>
              <w:t>ZAMAWIAJĄCY:</w:t>
            </w:r>
          </w:p>
        </w:tc>
        <w:tc>
          <w:tcPr>
            <w:tcW w:w="4606" w:type="dxa"/>
          </w:tcPr>
          <w:p w14:paraId="53C3C848" w14:textId="77777777" w:rsidR="00787604" w:rsidRPr="00282432" w:rsidRDefault="00787604" w:rsidP="00084335">
            <w:pPr>
              <w:widowControl w:val="0"/>
              <w:autoSpaceDE w:val="0"/>
              <w:autoSpaceDN w:val="0"/>
              <w:adjustRightInd w:val="0"/>
              <w:spacing w:after="120"/>
              <w:jc w:val="center"/>
              <w:rPr>
                <w:rFonts w:ascii="Cambria" w:hAnsi="Cambria"/>
                <w:sz w:val="22"/>
                <w:szCs w:val="22"/>
              </w:rPr>
            </w:pPr>
            <w:r w:rsidRPr="00282432">
              <w:rPr>
                <w:rFonts w:ascii="Cambria" w:hAnsi="Cambria"/>
                <w:b/>
                <w:sz w:val="22"/>
                <w:szCs w:val="22"/>
              </w:rPr>
              <w:t>WYKONAWCA:</w:t>
            </w:r>
          </w:p>
        </w:tc>
      </w:tr>
      <w:tr w:rsidR="00787604" w:rsidRPr="00282432" w14:paraId="28DBCCC5" w14:textId="77777777" w:rsidTr="00084335">
        <w:tc>
          <w:tcPr>
            <w:tcW w:w="4606" w:type="dxa"/>
          </w:tcPr>
          <w:p w14:paraId="7B52D334" w14:textId="77777777" w:rsidR="00787604" w:rsidRPr="00282432" w:rsidRDefault="00787604" w:rsidP="00084335">
            <w:pPr>
              <w:widowControl w:val="0"/>
              <w:autoSpaceDE w:val="0"/>
              <w:autoSpaceDN w:val="0"/>
              <w:adjustRightInd w:val="0"/>
              <w:spacing w:after="120"/>
              <w:jc w:val="center"/>
              <w:rPr>
                <w:rFonts w:ascii="Cambria" w:hAnsi="Cambria"/>
                <w:sz w:val="22"/>
                <w:szCs w:val="22"/>
              </w:rPr>
            </w:pPr>
          </w:p>
          <w:p w14:paraId="337D6D26" w14:textId="77777777" w:rsidR="00787604" w:rsidRPr="00282432" w:rsidRDefault="00787604" w:rsidP="00084335">
            <w:pPr>
              <w:widowControl w:val="0"/>
              <w:autoSpaceDE w:val="0"/>
              <w:autoSpaceDN w:val="0"/>
              <w:adjustRightInd w:val="0"/>
              <w:spacing w:after="120"/>
              <w:jc w:val="center"/>
              <w:rPr>
                <w:rFonts w:ascii="Cambria" w:hAnsi="Cambria"/>
                <w:sz w:val="22"/>
                <w:szCs w:val="22"/>
              </w:rPr>
            </w:pPr>
          </w:p>
          <w:p w14:paraId="6DD11D00" w14:textId="77777777" w:rsidR="00787604" w:rsidRPr="00282432" w:rsidRDefault="00787604" w:rsidP="00084335">
            <w:pPr>
              <w:widowControl w:val="0"/>
              <w:autoSpaceDE w:val="0"/>
              <w:autoSpaceDN w:val="0"/>
              <w:adjustRightInd w:val="0"/>
              <w:spacing w:after="120"/>
              <w:jc w:val="center"/>
              <w:rPr>
                <w:rFonts w:ascii="Cambria" w:hAnsi="Cambria"/>
                <w:sz w:val="22"/>
                <w:szCs w:val="22"/>
              </w:rPr>
            </w:pPr>
            <w:r w:rsidRPr="00282432">
              <w:rPr>
                <w:rFonts w:ascii="Cambria" w:hAnsi="Cambria"/>
                <w:sz w:val="22"/>
                <w:szCs w:val="22"/>
              </w:rPr>
              <w:t>……………………………………..</w:t>
            </w:r>
          </w:p>
        </w:tc>
        <w:tc>
          <w:tcPr>
            <w:tcW w:w="4606" w:type="dxa"/>
          </w:tcPr>
          <w:p w14:paraId="0A526CCF" w14:textId="77777777" w:rsidR="00787604" w:rsidRPr="00282432" w:rsidRDefault="00787604" w:rsidP="00084335">
            <w:pPr>
              <w:widowControl w:val="0"/>
              <w:autoSpaceDE w:val="0"/>
              <w:autoSpaceDN w:val="0"/>
              <w:adjustRightInd w:val="0"/>
              <w:spacing w:after="120"/>
              <w:jc w:val="center"/>
              <w:rPr>
                <w:rFonts w:ascii="Cambria" w:hAnsi="Cambria"/>
                <w:sz w:val="22"/>
                <w:szCs w:val="22"/>
              </w:rPr>
            </w:pPr>
          </w:p>
          <w:p w14:paraId="1724F294" w14:textId="77777777" w:rsidR="00787604" w:rsidRPr="00282432" w:rsidRDefault="00787604" w:rsidP="00084335">
            <w:pPr>
              <w:widowControl w:val="0"/>
              <w:autoSpaceDE w:val="0"/>
              <w:autoSpaceDN w:val="0"/>
              <w:adjustRightInd w:val="0"/>
              <w:spacing w:after="120"/>
              <w:jc w:val="center"/>
              <w:rPr>
                <w:rFonts w:ascii="Cambria" w:hAnsi="Cambria"/>
                <w:sz w:val="22"/>
                <w:szCs w:val="22"/>
              </w:rPr>
            </w:pPr>
          </w:p>
          <w:p w14:paraId="7F7AE623" w14:textId="77777777" w:rsidR="00787604" w:rsidRPr="00282432" w:rsidRDefault="00787604" w:rsidP="00084335">
            <w:pPr>
              <w:widowControl w:val="0"/>
              <w:autoSpaceDE w:val="0"/>
              <w:autoSpaceDN w:val="0"/>
              <w:adjustRightInd w:val="0"/>
              <w:spacing w:after="120"/>
              <w:jc w:val="center"/>
              <w:rPr>
                <w:rFonts w:ascii="Cambria" w:hAnsi="Cambria"/>
                <w:sz w:val="22"/>
                <w:szCs w:val="22"/>
              </w:rPr>
            </w:pPr>
            <w:r w:rsidRPr="00282432">
              <w:rPr>
                <w:rFonts w:ascii="Cambria" w:hAnsi="Cambria"/>
                <w:sz w:val="22"/>
                <w:szCs w:val="22"/>
              </w:rPr>
              <w:t>………………………………………</w:t>
            </w:r>
          </w:p>
        </w:tc>
      </w:tr>
    </w:tbl>
    <w:p w14:paraId="134B6561" w14:textId="77777777" w:rsidR="00787604" w:rsidRPr="00282432" w:rsidRDefault="00787604" w:rsidP="00787604">
      <w:pPr>
        <w:shd w:val="clear" w:color="auto" w:fill="FFFFFF"/>
        <w:tabs>
          <w:tab w:val="left" w:pos="720"/>
        </w:tabs>
        <w:jc w:val="center"/>
        <w:rPr>
          <w:rFonts w:ascii="Cambria" w:hAnsi="Cambria"/>
          <w:sz w:val="22"/>
          <w:szCs w:val="22"/>
        </w:rPr>
      </w:pPr>
    </w:p>
    <w:p w14:paraId="4E7CFC79" w14:textId="77777777" w:rsidR="00787604" w:rsidRDefault="00787604"/>
    <w:sectPr w:rsidR="00787604" w:rsidSect="00295FC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D0CAC4"/>
    <w:lvl w:ilvl="0">
      <w:numFmt w:val="bullet"/>
      <w:lvlText w:val="*"/>
      <w:lvlJc w:val="left"/>
    </w:lvl>
  </w:abstractNum>
  <w:abstractNum w:abstractNumId="1" w15:restartNumberingAfterBreak="0">
    <w:nsid w:val="12852DB9"/>
    <w:multiLevelType w:val="hybridMultilevel"/>
    <w:tmpl w:val="77A685E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9AA06F0"/>
    <w:multiLevelType w:val="singleLevel"/>
    <w:tmpl w:val="EDE06A0E"/>
    <w:lvl w:ilvl="0">
      <w:start w:val="1"/>
      <w:numFmt w:val="lowerLetter"/>
      <w:lvlText w:val="%1)"/>
      <w:legacy w:legacy="1" w:legacySpace="0" w:legacyIndent="331"/>
      <w:lvlJc w:val="left"/>
      <w:rPr>
        <w:rFonts w:ascii="Times New Roman" w:hAnsi="Times New Roman" w:cs="Times New Roman" w:hint="default"/>
      </w:rPr>
    </w:lvl>
  </w:abstractNum>
  <w:abstractNum w:abstractNumId="3" w15:restartNumberingAfterBreak="0">
    <w:nsid w:val="29FE2F3B"/>
    <w:multiLevelType w:val="hybridMultilevel"/>
    <w:tmpl w:val="53EAB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326E07"/>
    <w:multiLevelType w:val="hybridMultilevel"/>
    <w:tmpl w:val="3FF4C7A0"/>
    <w:lvl w:ilvl="0" w:tplc="00EA84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142738"/>
    <w:multiLevelType w:val="hybridMultilevel"/>
    <w:tmpl w:val="7B501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A420AB"/>
    <w:multiLevelType w:val="hybridMultilevel"/>
    <w:tmpl w:val="314CB516"/>
    <w:lvl w:ilvl="0" w:tplc="18B2CC10">
      <w:start w:val="1"/>
      <w:numFmt w:val="decimal"/>
      <w:lvlText w:val="%1."/>
      <w:lvlJc w:val="left"/>
      <w:pPr>
        <w:ind w:left="420" w:hanging="360"/>
      </w:pPr>
      <w:rPr>
        <w:rFonts w:ascii="Times New Roman" w:hAnsi="Times New Roman"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5269526F"/>
    <w:multiLevelType w:val="singleLevel"/>
    <w:tmpl w:val="85220B82"/>
    <w:lvl w:ilvl="0">
      <w:start w:val="1"/>
      <w:numFmt w:val="decimal"/>
      <w:lvlText w:val="%1."/>
      <w:legacy w:legacy="1" w:legacySpace="0" w:legacyIndent="403"/>
      <w:lvlJc w:val="left"/>
      <w:rPr>
        <w:rFonts w:ascii="Times New Roman" w:hAnsi="Times New Roman" w:cs="Times New Roman" w:hint="default"/>
      </w:rPr>
    </w:lvl>
  </w:abstractNum>
  <w:abstractNum w:abstractNumId="8" w15:restartNumberingAfterBreak="0">
    <w:nsid w:val="53B45B9D"/>
    <w:multiLevelType w:val="hybridMultilevel"/>
    <w:tmpl w:val="C852A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F10402"/>
    <w:multiLevelType w:val="singleLevel"/>
    <w:tmpl w:val="D2803328"/>
    <w:lvl w:ilvl="0">
      <w:start w:val="2"/>
      <w:numFmt w:val="decimal"/>
      <w:lvlText w:val="%1."/>
      <w:legacy w:legacy="1" w:legacySpace="0" w:legacyIndent="410"/>
      <w:lvlJc w:val="left"/>
      <w:rPr>
        <w:rFonts w:ascii="Times New Roman" w:hAnsi="Times New Roman" w:cs="Times New Roman" w:hint="default"/>
      </w:rPr>
    </w:lvl>
  </w:abstractNum>
  <w:abstractNum w:abstractNumId="10" w15:restartNumberingAfterBreak="0">
    <w:nsid w:val="55E214D5"/>
    <w:multiLevelType w:val="singleLevel"/>
    <w:tmpl w:val="D4160DE4"/>
    <w:lvl w:ilvl="0">
      <w:start w:val="1"/>
      <w:numFmt w:val="decimal"/>
      <w:lvlText w:val="%1."/>
      <w:legacy w:legacy="1" w:legacySpace="0" w:legacyIndent="425"/>
      <w:lvlJc w:val="left"/>
      <w:rPr>
        <w:rFonts w:ascii="Times New Roman" w:hAnsi="Times New Roman" w:cs="Times New Roman" w:hint="default"/>
      </w:rPr>
    </w:lvl>
  </w:abstractNum>
  <w:abstractNum w:abstractNumId="11" w15:restartNumberingAfterBreak="0">
    <w:nsid w:val="580572CB"/>
    <w:multiLevelType w:val="singleLevel"/>
    <w:tmpl w:val="DAEC0F3A"/>
    <w:lvl w:ilvl="0">
      <w:start w:val="1"/>
      <w:numFmt w:val="decimal"/>
      <w:lvlText w:val="%1."/>
      <w:legacy w:legacy="1" w:legacySpace="0" w:legacyIndent="425"/>
      <w:lvlJc w:val="left"/>
      <w:rPr>
        <w:rFonts w:ascii="Times New Roman" w:hAnsi="Times New Roman" w:cs="Times New Roman" w:hint="default"/>
      </w:rPr>
    </w:lvl>
  </w:abstractNum>
  <w:abstractNum w:abstractNumId="12" w15:restartNumberingAfterBreak="0">
    <w:nsid w:val="5F6D2347"/>
    <w:multiLevelType w:val="singleLevel"/>
    <w:tmpl w:val="D2B4DF7A"/>
    <w:lvl w:ilvl="0">
      <w:start w:val="1"/>
      <w:numFmt w:val="decimal"/>
      <w:lvlText w:val="%1."/>
      <w:legacy w:legacy="1" w:legacySpace="0" w:legacyIndent="418"/>
      <w:lvlJc w:val="left"/>
      <w:rPr>
        <w:rFonts w:ascii="Times New Roman" w:hAnsi="Times New Roman" w:cs="Times New Roman" w:hint="default"/>
      </w:rPr>
    </w:lvl>
  </w:abstractNum>
  <w:abstractNum w:abstractNumId="13" w15:restartNumberingAfterBreak="0">
    <w:nsid w:val="61787AD8"/>
    <w:multiLevelType w:val="hybridMultilevel"/>
    <w:tmpl w:val="FDEE37AA"/>
    <w:lvl w:ilvl="0" w:tplc="EDE06A0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B359D2"/>
    <w:multiLevelType w:val="singleLevel"/>
    <w:tmpl w:val="60B43342"/>
    <w:lvl w:ilvl="0">
      <w:start w:val="1"/>
      <w:numFmt w:val="decimal"/>
      <w:lvlText w:val="%1."/>
      <w:legacy w:legacy="1" w:legacySpace="0" w:legacyIndent="425"/>
      <w:lvlJc w:val="left"/>
      <w:rPr>
        <w:rFonts w:ascii="Times New Roman" w:hAnsi="Times New Roman" w:cs="Times New Roman" w:hint="default"/>
      </w:rPr>
    </w:lvl>
  </w:abstractNum>
  <w:abstractNum w:abstractNumId="15" w15:restartNumberingAfterBreak="0">
    <w:nsid w:val="63A20770"/>
    <w:multiLevelType w:val="singleLevel"/>
    <w:tmpl w:val="83EEE3E6"/>
    <w:lvl w:ilvl="0">
      <w:start w:val="1"/>
      <w:numFmt w:val="lowerLetter"/>
      <w:lvlText w:val="%1)"/>
      <w:legacy w:legacy="1" w:legacySpace="0" w:legacyIndent="338"/>
      <w:lvlJc w:val="left"/>
      <w:rPr>
        <w:rFonts w:ascii="Times New Roman" w:hAnsi="Times New Roman" w:cs="Times New Roman" w:hint="default"/>
      </w:rPr>
    </w:lvl>
  </w:abstractNum>
  <w:abstractNum w:abstractNumId="16" w15:restartNumberingAfterBreak="0">
    <w:nsid w:val="644F03FB"/>
    <w:multiLevelType w:val="hybridMultilevel"/>
    <w:tmpl w:val="4364AF22"/>
    <w:lvl w:ilvl="0" w:tplc="46E04CB6">
      <w:start w:val="1"/>
      <w:numFmt w:val="lowerLetter"/>
      <w:lvlText w:val="%1)"/>
      <w:lvlJc w:val="left"/>
      <w:pPr>
        <w:ind w:left="3022" w:hanging="360"/>
      </w:pPr>
      <w:rPr>
        <w:strike w:val="0"/>
      </w:r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17" w15:restartNumberingAfterBreak="0">
    <w:nsid w:val="69E23FCF"/>
    <w:multiLevelType w:val="hybridMultilevel"/>
    <w:tmpl w:val="4D1E0F58"/>
    <w:lvl w:ilvl="0" w:tplc="D2B037C4">
      <w:start w:val="1"/>
      <w:numFmt w:val="decimal"/>
      <w:lvlText w:val="%1."/>
      <w:lvlJc w:val="left"/>
      <w:pPr>
        <w:ind w:left="494" w:hanging="48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8" w15:restartNumberingAfterBreak="0">
    <w:nsid w:val="6B6D718D"/>
    <w:multiLevelType w:val="hybridMultilevel"/>
    <w:tmpl w:val="14FA2BA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96708"/>
    <w:multiLevelType w:val="hybridMultilevel"/>
    <w:tmpl w:val="AED48DCE"/>
    <w:lvl w:ilvl="0" w:tplc="B69AD55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3722AA8"/>
    <w:multiLevelType w:val="hybridMultilevel"/>
    <w:tmpl w:val="48DA5C2C"/>
    <w:lvl w:ilvl="0" w:tplc="411C5C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7DDD6AD6"/>
    <w:multiLevelType w:val="hybridMultilevel"/>
    <w:tmpl w:val="D9681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FA7DFF"/>
    <w:multiLevelType w:val="hybridMultilevel"/>
    <w:tmpl w:val="0A00E5F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2129738995">
    <w:abstractNumId w:val="14"/>
  </w:num>
  <w:num w:numId="2" w16cid:durableId="854805476">
    <w:abstractNumId w:val="11"/>
  </w:num>
  <w:num w:numId="3" w16cid:durableId="828596418">
    <w:abstractNumId w:val="12"/>
  </w:num>
  <w:num w:numId="4" w16cid:durableId="1887255392">
    <w:abstractNumId w:val="10"/>
  </w:num>
  <w:num w:numId="5" w16cid:durableId="959647442">
    <w:abstractNumId w:val="9"/>
  </w:num>
  <w:num w:numId="6" w16cid:durableId="1469937472">
    <w:abstractNumId w:val="7"/>
  </w:num>
  <w:num w:numId="7" w16cid:durableId="27335374">
    <w:abstractNumId w:val="15"/>
  </w:num>
  <w:num w:numId="8" w16cid:durableId="146408025">
    <w:abstractNumId w:val="2"/>
  </w:num>
  <w:num w:numId="9" w16cid:durableId="1644189549">
    <w:abstractNumId w:val="20"/>
  </w:num>
  <w:num w:numId="10" w16cid:durableId="850534482">
    <w:abstractNumId w:val="0"/>
    <w:lvlOverride w:ilvl="0">
      <w:lvl w:ilvl="0">
        <w:numFmt w:val="bullet"/>
        <w:lvlText w:val="-"/>
        <w:legacy w:legacy="1" w:legacySpace="0" w:legacyIndent="288"/>
        <w:lvlJc w:val="left"/>
        <w:rPr>
          <w:rFonts w:ascii="Arial" w:hAnsi="Arial" w:hint="default"/>
        </w:rPr>
      </w:lvl>
    </w:lvlOverride>
  </w:num>
  <w:num w:numId="11" w16cid:durableId="1787234073">
    <w:abstractNumId w:val="1"/>
  </w:num>
  <w:num w:numId="12" w16cid:durableId="1621112266">
    <w:abstractNumId w:val="22"/>
  </w:num>
  <w:num w:numId="13" w16cid:durableId="1522934339">
    <w:abstractNumId w:val="21"/>
  </w:num>
  <w:num w:numId="14" w16cid:durableId="1543397500">
    <w:abstractNumId w:val="3"/>
  </w:num>
  <w:num w:numId="15" w16cid:durableId="1345791330">
    <w:abstractNumId w:val="16"/>
  </w:num>
  <w:num w:numId="16" w16cid:durableId="845944324">
    <w:abstractNumId w:val="8"/>
  </w:num>
  <w:num w:numId="17" w16cid:durableId="731347869">
    <w:abstractNumId w:val="4"/>
  </w:num>
  <w:num w:numId="18" w16cid:durableId="1601789201">
    <w:abstractNumId w:val="18"/>
  </w:num>
  <w:num w:numId="19" w16cid:durableId="997071007">
    <w:abstractNumId w:val="13"/>
  </w:num>
  <w:num w:numId="20" w16cid:durableId="34739261">
    <w:abstractNumId w:val="17"/>
  </w:num>
  <w:num w:numId="21" w16cid:durableId="1734889266">
    <w:abstractNumId w:val="5"/>
  </w:num>
  <w:num w:numId="22" w16cid:durableId="93021101">
    <w:abstractNumId w:val="19"/>
  </w:num>
  <w:num w:numId="23" w16cid:durableId="14072178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604"/>
    <w:rsid w:val="0016280E"/>
    <w:rsid w:val="001F4327"/>
    <w:rsid w:val="00254835"/>
    <w:rsid w:val="00295FCA"/>
    <w:rsid w:val="002D48C6"/>
    <w:rsid w:val="003B668E"/>
    <w:rsid w:val="004873AE"/>
    <w:rsid w:val="004A1577"/>
    <w:rsid w:val="004C5FCB"/>
    <w:rsid w:val="00583452"/>
    <w:rsid w:val="00645E82"/>
    <w:rsid w:val="00712B5D"/>
    <w:rsid w:val="00787604"/>
    <w:rsid w:val="007A2072"/>
    <w:rsid w:val="007B17BA"/>
    <w:rsid w:val="007B5FB5"/>
    <w:rsid w:val="00804387"/>
    <w:rsid w:val="008D48F5"/>
    <w:rsid w:val="009C27AF"/>
    <w:rsid w:val="00A200DF"/>
    <w:rsid w:val="00A9581A"/>
    <w:rsid w:val="00B170D1"/>
    <w:rsid w:val="00B81D21"/>
    <w:rsid w:val="00BD05BF"/>
    <w:rsid w:val="00C17C33"/>
    <w:rsid w:val="00C76888"/>
    <w:rsid w:val="00D56446"/>
    <w:rsid w:val="00D81443"/>
    <w:rsid w:val="00DF20E8"/>
    <w:rsid w:val="00EA39F0"/>
    <w:rsid w:val="00F24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C904"/>
  <w15:chartTrackingRefBased/>
  <w15:docId w15:val="{B96B8D95-8DF3-4344-897D-5E73ED06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760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7604"/>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787604"/>
    <w:pPr>
      <w:spacing w:after="120"/>
    </w:pPr>
  </w:style>
  <w:style w:type="character" w:customStyle="1" w:styleId="TekstpodstawowyZnak">
    <w:name w:val="Tekst podstawowy Znak"/>
    <w:basedOn w:val="Domylnaczcionkaakapitu"/>
    <w:link w:val="Tekstpodstawowy"/>
    <w:rsid w:val="007876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873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73A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72577-EB4E-4FC7-A397-5FDA54F4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3074</Words>
  <Characters>18450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sosnowskim</dc:creator>
  <cp:keywords/>
  <dc:description/>
  <cp:lastModifiedBy>dlukaszewicz</cp:lastModifiedBy>
  <cp:revision>6</cp:revision>
  <cp:lastPrinted>2022-09-02T09:43:00Z</cp:lastPrinted>
  <dcterms:created xsi:type="dcterms:W3CDTF">2022-09-01T16:37:00Z</dcterms:created>
  <dcterms:modified xsi:type="dcterms:W3CDTF">2022-09-02T09:43:00Z</dcterms:modified>
</cp:coreProperties>
</file>