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93" w:rsidRPr="00B947D1" w:rsidRDefault="00024D93" w:rsidP="00B947D1">
      <w:pPr>
        <w:spacing w:after="0"/>
        <w:ind w:right="-1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947D1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Umowy</w:t>
      </w:r>
    </w:p>
    <w:p w:rsidR="00024D93" w:rsidRPr="00024D93" w:rsidRDefault="00024D93" w:rsidP="00024D93">
      <w:pPr>
        <w:tabs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Zawarta w dniu  ……………….. pomiędzy: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-284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Przedsiębiorstwem Komunalnym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Czarnej Białostockiej Sp. z o.o.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siedzibą 16-020 Czarna Białostocka ul. Piłsudskiego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62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zarejestrowanym w Krajowym Rejestrze Sądowym przez Sąd Rejonowy w Białymstoku, XII Wydział Gospodarczy Krajowego Rejestru Sądowego pod numerem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KRS 0000202586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posiadającym kapitał zakładowy o wartości 28 966 000 zł, NIP 542-000-97-02, REGON 052234074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Zamawiającym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reprezentowaną przez: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Prezesa Zarządu  –  Zbigniewa Onoszko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  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reprezentowanym przez:</w:t>
      </w:r>
    </w:p>
    <w:p w:rsidR="00024D93" w:rsidRPr="00024D93" w:rsidRDefault="00024D93" w:rsidP="00024D93">
      <w:pPr>
        <w:numPr>
          <w:ilvl w:val="0"/>
          <w:numId w:val="1"/>
        </w:numPr>
        <w:tabs>
          <w:tab w:val="left" w:pos="0"/>
          <w:tab w:val="left" w:pos="9072"/>
        </w:tabs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zwanym dalej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 xml:space="preserve">Dostawcą </w:t>
      </w:r>
    </w:p>
    <w:p w:rsidR="00024D93" w:rsidRPr="00024D93" w:rsidRDefault="00024D93" w:rsidP="00024D93">
      <w:pPr>
        <w:spacing w:after="0"/>
        <w:ind w:right="283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W związku z wyborem oferty Wykonawcy na podstawie przeprowadzonego postępowania w trybie zapytania ofertowego została zawarta umowa o następującej treści: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Przedmiot umowy</w:t>
      </w:r>
    </w:p>
    <w:p w:rsidR="00024D93" w:rsidRPr="00024D93" w:rsidRDefault="00024D93" w:rsidP="00024D93">
      <w:pPr>
        <w:numPr>
          <w:ilvl w:val="0"/>
          <w:numId w:val="4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Przedmiotem umowy  jest:</w:t>
      </w:r>
    </w:p>
    <w:p w:rsid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dostawa do siedziby Zamawiającego wodomierzy do wody zimnej jednostrumieniowych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suchobieżnych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następującej ilości:</w:t>
      </w:r>
    </w:p>
    <w:p w:rsidR="00FF5D2A" w:rsidRPr="00024D93" w:rsidRDefault="00FF5D2A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a) DN 15 Q3=1,6 m³/h – szt. 80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L=110 mm, wyposażony w moduł radiowy WMBUS 868,95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moc nadajnika 10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mW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, stopień ochrony modułu radiowego IP-65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b) DN 20 Q3=2,5 m³/h – szt. 460 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L=130 mm, wyposażony w moduł radiowy WMBUS 868,95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moc nadajnika 10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mW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, stopień ochrony modułu radiowego IP-65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c) DN 20 Q3=2,5 m³/h – szt. 20 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L=130 mm, wyposażony w moduł radiowy WMBUS 868,95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moc nadajnika 10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mW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, stopień ochrony modułu radiowego IP-68</w:t>
      </w:r>
    </w:p>
    <w:p w:rsidR="00FF5D2A" w:rsidRP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d) DN 20 Q3=2,5 m³/h – szt. 10</w:t>
      </w:r>
    </w:p>
    <w:p w:rsid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długość zabudowy L=130 mm, wyposażony w moduł radiowy WMBUS 868,95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Mhz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moc nadajnika 20 </w:t>
      </w:r>
      <w:proofErr w:type="spellStart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mW</w:t>
      </w:r>
      <w:proofErr w:type="spellEnd"/>
      <w:r w:rsidRPr="00FF5D2A">
        <w:rPr>
          <w:rFonts w:ascii="Cambria" w:eastAsia="Times New Roman" w:hAnsi="Cambria" w:cs="Times New Roman"/>
          <w:sz w:val="24"/>
          <w:szCs w:val="24"/>
          <w:lang w:eastAsia="ar-SA"/>
        </w:rPr>
        <w:t>, stopień ochrony modułu radiowego IP-68</w:t>
      </w:r>
    </w:p>
    <w:p w:rsid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F5D2A" w:rsidRDefault="00024D93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2) 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dostawa do siedziby Zamawiającego 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>wodomierzy statycznych do wody zimnej</w:t>
      </w:r>
    </w:p>
    <w:p w:rsidR="00A12A2D" w:rsidRDefault="00A12A2D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ilości:</w:t>
      </w:r>
    </w:p>
    <w:p w:rsidR="00FF5D2A" w:rsidRDefault="00FF5D2A" w:rsidP="00FF5D2A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1E1D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 DN 25 Q3 = 6,3</w:t>
      </w:r>
      <w:r w:rsidR="00FF5D2A" w:rsidRPr="00FF5D2A">
        <w:t xml:space="preserve"> </w:t>
      </w:r>
      <w:r w:rsidR="00FF5D2A" w:rsidRPr="00FF5D2A">
        <w:rPr>
          <w:rFonts w:ascii="Cambria" w:eastAsia="Times New Roman" w:hAnsi="Cambria" w:cs="Times New Roman"/>
          <w:sz w:val="24"/>
          <w:szCs w:val="24"/>
          <w:lang w:eastAsia="pl-PL"/>
        </w:rPr>
        <w:t>m³/h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długość zabudowy L=260 mm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– szt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. 4</w:t>
      </w:r>
    </w:p>
    <w:p w:rsidR="00A12A2D" w:rsidRDefault="00A61E1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 DN 32 Q3 = 10</w:t>
      </w:r>
      <w:r w:rsidR="00FF5D2A" w:rsidRPr="00FF5D2A">
        <w:t xml:space="preserve"> </w:t>
      </w:r>
      <w:r w:rsidR="00FF5D2A" w:rsidRPr="00FF5D2A">
        <w:rPr>
          <w:rFonts w:ascii="Cambria" w:eastAsia="Times New Roman" w:hAnsi="Cambria" w:cs="Times New Roman"/>
          <w:sz w:val="24"/>
          <w:szCs w:val="24"/>
          <w:lang w:eastAsia="pl-PL"/>
        </w:rPr>
        <w:t>m³/h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>długość zabudowy L=260 mm</w:t>
      </w:r>
      <w:r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szt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. 6</w:t>
      </w:r>
      <w:r w:rsidR="00A12A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A61E1D" w:rsidRDefault="00FF5D2A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) DN 40 Q3 = 16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F5D2A">
        <w:rPr>
          <w:rFonts w:ascii="Cambria" w:eastAsia="Times New Roman" w:hAnsi="Cambria" w:cs="Times New Roman"/>
          <w:sz w:val="24"/>
          <w:szCs w:val="24"/>
          <w:lang w:eastAsia="pl-PL"/>
        </w:rPr>
        <w:t>m³/h</w:t>
      </w:r>
      <w:r w:rsidR="0014366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366A" w:rsidRPr="001436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długość zabudowy L=300 mm 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>– szt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. 3</w:t>
      </w:r>
    </w:p>
    <w:p w:rsidR="00FF5D2A" w:rsidRDefault="00FF5D2A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F5D2A" w:rsidRDefault="00FF5D2A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A12A2D" w:rsidP="00A12A2D">
      <w:pPr>
        <w:widowControl w:val="0"/>
        <w:suppressAutoHyphens/>
        <w:overflowPunct w:val="0"/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Przedmiot umowy określony jest: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zapytaniem ofertowym </w:t>
      </w:r>
    </w:p>
    <w:p w:rsidR="00024D93" w:rsidRPr="00024D93" w:rsidRDefault="00024D93" w:rsidP="00024D93">
      <w:pPr>
        <w:numPr>
          <w:ilvl w:val="0"/>
          <w:numId w:val="10"/>
        </w:numPr>
        <w:spacing w:after="0"/>
        <w:ind w:left="0" w:right="-1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ofertą Wykonawcy 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- które stanowią integralną część niniejszej umowy.</w:t>
      </w:r>
    </w:p>
    <w:p w:rsidR="00024D93" w:rsidRPr="00024D93" w:rsidRDefault="00024D93" w:rsidP="00024D93">
      <w:pPr>
        <w:spacing w:after="0"/>
        <w:ind w:right="-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Zamawiający zamawia a Wykonawca zobowiązuje się do wykonania przedmiotu umowy na warunkach określonych w niniejszej  umowie. 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 wykonania</w:t>
      </w:r>
    </w:p>
    <w:p w:rsidR="00024D93" w:rsidRPr="00024D93" w:rsidRDefault="00024D93" w:rsidP="00024D93">
      <w:pPr>
        <w:numPr>
          <w:ilvl w:val="0"/>
          <w:numId w:val="13"/>
        </w:numPr>
        <w:tabs>
          <w:tab w:val="left" w:pos="0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Terminy wykonania umowy do dnia ___________________, w tym: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15 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Q3= 1,6</w:t>
      </w:r>
      <w:r w:rsidR="00FF5D2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(IP-65, 10mW)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zt. 8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– do 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Wodomierz </w:t>
      </w:r>
      <w:proofErr w:type="spellStart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Q3= 2</w:t>
      </w:r>
      <w:r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,5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FF5D2A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(IP-65, 10mW) 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– szt. 4</w:t>
      </w:r>
      <w:r w:rsidR="00FF5D2A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7B5AB6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9</w:t>
      </w:r>
      <w:r w:rsidR="000E7707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</w:t>
      </w:r>
    </w:p>
    <w:p w:rsidR="00FF5D2A" w:rsidRDefault="00FF5D2A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FF5D2A">
        <w:rPr>
          <w:rFonts w:ascii="Cambria" w:eastAsia="Times New Roman" w:hAnsi="Cambria" w:cs="Times New Roman"/>
          <w:sz w:val="24"/>
          <w:szCs w:val="24"/>
          <w:lang w:eastAsia="pl-PL"/>
        </w:rPr>
        <w:t>) Wod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omierz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 Q3= 2,5 (IP-68, 10mW) – szt. 20</w:t>
      </w:r>
      <w:r w:rsidRPr="00FF5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90 dni od zawarcia umowy</w:t>
      </w:r>
    </w:p>
    <w:p w:rsidR="00557E43" w:rsidRPr="00024D93" w:rsidRDefault="00FF5D2A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557E43" w:rsidRPr="00557E43"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Wodomierz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 Q3= 2,5 (IP-68, 20mW) </w:t>
      </w:r>
      <w:r w:rsidR="00557E43" w:rsidRPr="00557E43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szt. 10 – do 18</w:t>
      </w:r>
      <w:r w:rsidR="00557E43" w:rsidRPr="00557E43">
        <w:rPr>
          <w:rFonts w:ascii="Cambria" w:eastAsia="Times New Roman" w:hAnsi="Cambria" w:cs="Times New Roman"/>
          <w:sz w:val="24"/>
          <w:szCs w:val="24"/>
          <w:lang w:eastAsia="pl-PL"/>
        </w:rPr>
        <w:t>0 dni od zawarcia umowy</w:t>
      </w:r>
    </w:p>
    <w:p w:rsidR="00A12A2D" w:rsidRDefault="00FF5D2A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Wodomierz </w:t>
      </w:r>
      <w:proofErr w:type="spellStart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25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Q3=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>6,3</w:t>
      </w:r>
      <w:r w:rsidR="00846308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A12A2D">
        <w:rPr>
          <w:rFonts w:ascii="Cambria" w:eastAsia="Times New Roman" w:hAnsi="Cambria" w:cs="Times New Roman"/>
          <w:kern w:val="1"/>
          <w:sz w:val="24"/>
          <w:szCs w:val="24"/>
          <w:lang w:eastAsia="ar-SA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szt.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- 30-18</w:t>
      </w:r>
      <w:r w:rsidR="00F1646C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zawarcia</w:t>
      </w:r>
      <w:r w:rsidR="00A12A2D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umowy </w:t>
      </w:r>
    </w:p>
    <w:p w:rsidR="00A61E1D" w:rsidRPr="00A61E1D" w:rsidRDefault="00FF5D2A" w:rsidP="00A61E1D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Wodomierz </w:t>
      </w:r>
      <w:proofErr w:type="spellStart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32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Q3=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szt. 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>6 - 30-18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dni od zawarcia umowy </w:t>
      </w:r>
    </w:p>
    <w:p w:rsidR="00A61E1D" w:rsidRPr="00A61E1D" w:rsidRDefault="00FF5D2A" w:rsidP="00A61E1D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Wodomierz </w:t>
      </w:r>
      <w:proofErr w:type="spellStart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40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Q3=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16 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– szt. </w:t>
      </w:r>
      <w:r w:rsidR="00A61E1D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557E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- 30-18</w:t>
      </w:r>
      <w:r w:rsidR="00A61E1D" w:rsidRPr="00A61E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dni od zawarcia umowy </w:t>
      </w:r>
    </w:p>
    <w:p w:rsidR="00A61E1D" w:rsidRDefault="00A61E1D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2.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 czynności odbioru wodomierzy zostanie spisany protokół zdawczo – odbiorczy.</w:t>
      </w:r>
    </w:p>
    <w:p w:rsid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3. Wyk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onawca zobowiązuje się dostarczy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ć produ</w:t>
      </w:r>
      <w:r w:rsidR="00846308">
        <w:rPr>
          <w:rFonts w:ascii="Cambria" w:eastAsia="Times New Roman" w:hAnsi="Cambria" w:cs="Times New Roman"/>
          <w:bCs/>
          <w:sz w:val="24"/>
          <w:szCs w:val="24"/>
          <w:lang w:eastAsia="pl-PL"/>
        </w:rPr>
        <w:t>kt zgodny ze złożoną ofertą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§ 3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Wynagrodzenie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  <w:tab w:val="left" w:pos="9072"/>
        </w:tabs>
        <w:spacing w:after="0"/>
        <w:ind w:left="0" w:right="-1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Wysokość wynagrodzenia przysługującego Dostawcy za wykonanie przedmiotu umowy ustalona została na podstawie oferty z dnia ………….…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 wykonanie  przedmiotu  umowy Dostawcy przysługuje wynagrodzenie ryczałtowe w wysokości: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Razem wartość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netto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………….. zł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+ podatek VAT (… %) w kwocie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…………….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razem </w:t>
      </w: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brutto ……………. zł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(słownie:………………………………………………………..)</w:t>
      </w:r>
    </w:p>
    <w:p w:rsidR="00024D93" w:rsidRPr="00024D93" w:rsidRDefault="00FB069B" w:rsidP="00024D93">
      <w:pPr>
        <w:numPr>
          <w:ilvl w:val="2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wynagrodzeniu określonym  ust. 2 mieszczą się wszystkie koszty związane z kompleksowym wykonaniem przedmio</w:t>
      </w:r>
      <w:r w:rsidR="008A0E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tu umowy, w tym koszty dostawy, </w:t>
      </w:r>
      <w:r w:rsidR="00024D93"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także uwzględnione są rabaty jak też upusty. 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 płatności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Płatność będzie dokonana po należytym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zrealizowaniu dostaw wskazanych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§2 ust.1. niniejszej umowy.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 upoważniony jest do wystawienia faktury VAT po zrealizowaniu zamówienia i po potwierdzeniu przez Zamawiającego odbioru towaru bez wad.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Podstawą do wystawienia faktury za wykonane dostawy stanowić będzie protokół zdawczo-odbiorczy.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Należność z tytułu realizacji przedmiotu umowy płatne będzie przelewem </w:t>
      </w:r>
      <w:r w:rsidRPr="00FB06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zastosowaniem mechanizmu podzielonej płatności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na rachunek bankowy Dostawcy wskazany na fakturze w ciągu 30 dni od dnia dostarczenia prawidłowo wystawionej faktury VAT do siedziby Zamawiającego.</w:t>
      </w:r>
    </w:p>
    <w:p w:rsidR="00024D93" w:rsidRPr="00024D93" w:rsidRDefault="00024D93" w:rsidP="00024D93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datę zapłaty uważna będzie data złożenia przez Zamawiającego polecenia przelewu bankowego.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5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Gwarancje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37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Dostawca udziela Zamawiającemu … - letniej gwarancji na przedmiot umowy na warunkach i w terminach zgodnych z gwarancjami producenta.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51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Niezależnie od udzielonej gwarancji, Dostawca udziela rękojmi na przedmiot umowy na ok</w:t>
      </w:r>
      <w:r w:rsidR="00846308">
        <w:rPr>
          <w:rFonts w:ascii="Cambria" w:eastAsia="Times New Roman" w:hAnsi="Cambria" w:cs="Times New Roman"/>
          <w:sz w:val="24"/>
          <w:szCs w:val="24"/>
          <w:lang w:eastAsia="pl-PL"/>
        </w:rPr>
        <w:t>res 4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lat od dnia odbioru przedmiotu umowy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, na warunkach określonych w Kodeksie Cywilnym.</w:t>
      </w:r>
    </w:p>
    <w:p w:rsidR="00024D93" w:rsidRPr="00024D93" w:rsidRDefault="00024D93" w:rsidP="00024D93">
      <w:pPr>
        <w:numPr>
          <w:ilvl w:val="5"/>
          <w:numId w:val="11"/>
        </w:numPr>
        <w:tabs>
          <w:tab w:val="left" w:pos="0"/>
          <w:tab w:val="left" w:pos="36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Dostawca w ramach swoich obowiązków gwarancyjnych, zobowiązany jest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swój koszt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wymienić rzecz wadliwą na nową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każdym przypadku, w tym także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wówczas, gdy była ona już raz nieskutecznie naprawiana lub jeżeli wada rzeczy jest tego rodzaju, że nie rokuje doprowadzenia przedmiotu umowy do jakości jaką powinien on posiadać w warunkach eksploatacji.</w:t>
      </w:r>
    </w:p>
    <w:p w:rsidR="00024D93" w:rsidRDefault="00024D93" w:rsidP="00024D93">
      <w:pPr>
        <w:numPr>
          <w:ilvl w:val="5"/>
          <w:numId w:val="11"/>
        </w:numPr>
        <w:tabs>
          <w:tab w:val="left" w:pos="0"/>
          <w:tab w:val="left" w:pos="358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zniszczenia lub zgubienia dokumentu gwarancyjnego Zamawiający nie traci uprawnień z tytułu gwarancji. Wówczas podstawą będzie niniejsza Umowa oraz protokoły zdawczo – odbiorcze. Dostawca zobowiązany jest odebrać rzecz wadliwą od Zamawiającego i po wymianie lub naprawie dostarczyć do jego siedziby na własny koszt. </w:t>
      </w:r>
    </w:p>
    <w:p w:rsidR="0014366A" w:rsidRPr="00024D93" w:rsidRDefault="0014366A" w:rsidP="00024D93">
      <w:pPr>
        <w:numPr>
          <w:ilvl w:val="5"/>
          <w:numId w:val="11"/>
        </w:numPr>
        <w:tabs>
          <w:tab w:val="left" w:pos="0"/>
          <w:tab w:val="left" w:pos="358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Odstąpienie od umowy</w:t>
      </w:r>
    </w:p>
    <w:p w:rsidR="00024D93" w:rsidRPr="00024D93" w:rsidRDefault="00024D93" w:rsidP="00024D93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</w:pPr>
      <w:r w:rsidRPr="00024D93">
        <w:rPr>
          <w:rFonts w:ascii="Cambria" w:eastAsia="Times New Roman" w:hAnsi="Cambria" w:cs="Times New Roman"/>
          <w:sz w:val="24"/>
          <w:szCs w:val="24"/>
          <w:shd w:val="clear" w:color="auto" w:fill="FFFFFF"/>
          <w:lang w:val="x-none" w:eastAsia="x-none"/>
        </w:rPr>
        <w:t>Zamawiający ma prawo odstąpić od umowy w terminie 14 dni od dnia powzięcia przez Zamawiającego informacji, o co najmniej jednej z poniższych przesłanek: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nie rozpoczął wykonywania obowiązków wynikających z niniejszej umowy lub przerwał ich wykonywanie, a opóźnienie lub przerwa trwają dłużej niż 7 dni;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Jeżeli Wykonawca wykonywał swoje obowiązki w sposób nienależyty i pomimo dodatkowego wezwania Zamawiającego nie nastąpiła zmiana sposobu ich wykonania;</w:t>
      </w:r>
    </w:p>
    <w:p w:rsidR="00024D93" w:rsidRPr="00024D93" w:rsidRDefault="00024D93" w:rsidP="00024D93">
      <w:pPr>
        <w:numPr>
          <w:ilvl w:val="0"/>
          <w:numId w:val="8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postawienia firmy Wykonawcy w stan likwidacji lub upadłości;</w:t>
      </w:r>
    </w:p>
    <w:p w:rsidR="00FB069B" w:rsidRDefault="00024D93" w:rsidP="0014366A">
      <w:pPr>
        <w:numPr>
          <w:ilvl w:val="0"/>
          <w:numId w:val="9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:rsid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4366A" w:rsidRPr="0014366A" w:rsidRDefault="0014366A" w:rsidP="0014366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FB069B" w:rsidP="00A12A2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§</w:t>
      </w:r>
      <w:r w:rsidR="00024D93"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Kary umowne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right="2246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Wykonawca zapłaci Zamawiającemu kary umowne: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opóźnienie w terminie wykonania dostawy w wysokości 0,02 % całkowitego wynagrodzenia umownego brutto za każdy dzień opóźnienia, 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opóźnienie w usunięciu wad stwierdzonych przy odbiorze robót lub w okresie gwarancji i rękojmi w wysokości 0,02 % całkowitego wynagrodzenia umownego brutto za każdy dzień zwłoki, liczonej od dnia wyznaczonego na usunięcie wad,</w:t>
      </w:r>
    </w:p>
    <w:p w:rsidR="00024D93" w:rsidRPr="00024D93" w:rsidRDefault="00024D93" w:rsidP="00024D93">
      <w:pPr>
        <w:numPr>
          <w:ilvl w:val="0"/>
          <w:numId w:val="6"/>
        </w:numPr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za odstąpienie od umowy z przyczyn leżących po stronie Wykonawcy w wysokości 10% całkowitego wynagrodzenia umownego brutto za przedmiot umowy,</w:t>
      </w:r>
    </w:p>
    <w:p w:rsidR="00024D93" w:rsidRPr="00024D93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Zamawiający zapłaci karę umowną Wykonawcy w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przypadku odstąpienia od umowy 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 przyczyn leżących po stronie Zamawiającego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, z wyjątkiem okoliczności, o których mowa w §6 ust.2 umowy</w:t>
      </w: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wysokości 10% wynagrodzenia umownego brutto za przedmiot umowy.</w:t>
      </w:r>
    </w:p>
    <w:p w:rsidR="00024D93" w:rsidRPr="0014366A" w:rsidRDefault="00024D93" w:rsidP="00024D9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Cs/>
          <w:sz w:val="24"/>
          <w:szCs w:val="24"/>
          <w:lang w:eastAsia="pl-PL"/>
        </w:rPr>
        <w:t>Zamawiający zastrzega sobie prawo dochodzenia odszkodowania przenoszącego wysokość ustalonych kar umownych.</w:t>
      </w:r>
    </w:p>
    <w:p w:rsidR="00A61E1D" w:rsidRPr="00024D93" w:rsidRDefault="00A61E1D" w:rsidP="00024D93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24D93" w:rsidRPr="00024D93" w:rsidRDefault="00024D93" w:rsidP="00024D9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§ 8</w:t>
      </w:r>
    </w:p>
    <w:p w:rsidR="00024D93" w:rsidRPr="00024D93" w:rsidRDefault="00024D93" w:rsidP="00024D93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sz w:val="24"/>
          <w:szCs w:val="24"/>
          <w:lang w:eastAsia="pl-PL"/>
        </w:rPr>
        <w:t>Realizacja zamówienia</w:t>
      </w:r>
    </w:p>
    <w:p w:rsidR="00024D93" w:rsidRPr="00024D93" w:rsidRDefault="00024D93" w:rsidP="00024D9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647"/>
        </w:tabs>
        <w:autoSpaceDE w:val="0"/>
        <w:autoSpaceDN w:val="0"/>
        <w:adjustRightInd w:val="0"/>
        <w:spacing w:after="0"/>
        <w:ind w:left="0" w:right="707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Osoba odpowiedzialna za realizację zamówienia ze strony Zamawiającego: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………………………………………………………………………………………….</w:t>
      </w:r>
    </w:p>
    <w:p w:rsidR="00024D93" w:rsidRPr="00024D93" w:rsidRDefault="00024D93" w:rsidP="00024D93">
      <w:pPr>
        <w:widowControl w:val="0"/>
        <w:shd w:val="clear" w:color="auto" w:fill="FFFFFF"/>
        <w:tabs>
          <w:tab w:val="left" w:pos="284"/>
          <w:tab w:val="left" w:pos="6096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2.      Osoba odpowiedzialna za realizację zamówienia ze strony Dostawcy:</w:t>
      </w:r>
    </w:p>
    <w:p w:rsidR="00024D93" w:rsidRPr="00024D93" w:rsidRDefault="00024D93" w:rsidP="00024D93">
      <w:pPr>
        <w:tabs>
          <w:tab w:val="left" w:pos="284"/>
        </w:tabs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………………………………………………………………………….………………….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§ 9</w:t>
      </w:r>
    </w:p>
    <w:p w:rsidR="00024D93" w:rsidRPr="00024D93" w:rsidRDefault="00024D93" w:rsidP="00024D93">
      <w:pPr>
        <w:tabs>
          <w:tab w:val="left" w:pos="0"/>
          <w:tab w:val="left" w:pos="9072"/>
        </w:tabs>
        <w:spacing w:after="0"/>
        <w:ind w:right="-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końcowe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sprawach nieuregulowanych niniejszą umową mają zastosowanie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przepisy prawa powszechnego, </w:t>
      </w: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 szczególności przepisy Kodeksu Cywilnego.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spory wynikłe na tle realizacji niniejszej umowy Strony będą rozstrzygać polubownie, kierując się logiką i zdrowym rozsądkiem. Jeżeli nie dojdzie do polubownego rozstrzygnięcia, spór rozstrzygnie sąd właściwy dla siedziby Zamawiającego.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Wszelkie zmiany w niniejszej umowie przyjmują formę aneksu pisemnego pod rygorem nieważności.</w:t>
      </w:r>
    </w:p>
    <w:p w:rsidR="00024D93" w:rsidRPr="00024D93" w:rsidRDefault="00024D93" w:rsidP="00024D93">
      <w:pPr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4D93">
        <w:rPr>
          <w:rFonts w:ascii="Cambria" w:eastAsia="Times New Roman" w:hAnsi="Cambria" w:cs="Times New Roman"/>
          <w:sz w:val="24"/>
          <w:szCs w:val="24"/>
          <w:lang w:eastAsia="pl-PL"/>
        </w:rPr>
        <w:t>Umowę niniejszą sporządzono w 2 egzemplarzach, po jednym dla każdej ze stron.</w:t>
      </w: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24D93" w:rsidRPr="00024D93" w:rsidRDefault="00024D93" w:rsidP="00024D93">
      <w:pPr>
        <w:tabs>
          <w:tab w:val="left" w:pos="0"/>
        </w:tabs>
        <w:spacing w:after="0"/>
        <w:ind w:right="-1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4149"/>
      </w:tblGrid>
      <w:tr w:rsidR="00024D93" w:rsidRPr="00024D93" w:rsidTr="006F5D57">
        <w:tc>
          <w:tcPr>
            <w:tcW w:w="4214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4149" w:type="dxa"/>
          </w:tcPr>
          <w:p w:rsidR="00024D93" w:rsidRPr="00024D93" w:rsidRDefault="00024D93" w:rsidP="00024D93">
            <w:pPr>
              <w:tabs>
                <w:tab w:val="left" w:pos="0"/>
                <w:tab w:val="left" w:pos="9072"/>
              </w:tabs>
              <w:spacing w:after="0"/>
              <w:ind w:right="-1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24D9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DOSTAWCA:</w:t>
            </w:r>
          </w:p>
        </w:tc>
      </w:tr>
    </w:tbl>
    <w:p w:rsidR="00024D93" w:rsidRPr="00024D93" w:rsidRDefault="00024D93" w:rsidP="00024D93">
      <w:pPr>
        <w:tabs>
          <w:tab w:val="left" w:pos="9072"/>
        </w:tabs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D7E35" w:rsidRPr="007E106F" w:rsidRDefault="00ED7E35" w:rsidP="00024D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E35" w:rsidRPr="007E106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426" w:right="1417" w:bottom="1135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56" w:rsidRDefault="00591B56">
      <w:pPr>
        <w:spacing w:after="0" w:line="240" w:lineRule="auto"/>
      </w:pPr>
      <w:r>
        <w:separator/>
      </w:r>
    </w:p>
  </w:endnote>
  <w:endnote w:type="continuationSeparator" w:id="0">
    <w:p w:rsidR="00591B56" w:rsidRDefault="0059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366A">
      <w:rPr>
        <w:noProof/>
      </w:rPr>
      <w:t>4</w:t>
    </w:r>
    <w:r>
      <w:fldChar w:fldCharType="end"/>
    </w:r>
  </w:p>
  <w:p w:rsidR="00674C8B" w:rsidRDefault="00591B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8B" w:rsidRDefault="00B031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366A">
      <w:rPr>
        <w:noProof/>
      </w:rPr>
      <w:t>1</w:t>
    </w:r>
    <w:r>
      <w:fldChar w:fldCharType="end"/>
    </w:r>
  </w:p>
  <w:p w:rsidR="00674C8B" w:rsidRDefault="00591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56" w:rsidRDefault="00591B56">
      <w:pPr>
        <w:spacing w:after="0" w:line="240" w:lineRule="auto"/>
      </w:pPr>
      <w:r>
        <w:separator/>
      </w:r>
    </w:p>
  </w:footnote>
  <w:footnote w:type="continuationSeparator" w:id="0">
    <w:p w:rsidR="00591B56" w:rsidRDefault="0059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6" w:rsidRDefault="00B031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24F96" w:rsidRDefault="00591B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96" w:rsidRDefault="00591B56">
    <w:pPr>
      <w:pStyle w:val="Nagwek"/>
      <w:framePr w:wrap="around" w:vAnchor="text" w:hAnchor="margin" w:xAlign="center" w:y="1"/>
      <w:rPr>
        <w:rStyle w:val="Numerstrony"/>
      </w:rPr>
    </w:pPr>
  </w:p>
  <w:p w:rsidR="00924F96" w:rsidRDefault="00591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10"/>
    <w:multiLevelType w:val="hybridMultilevel"/>
    <w:tmpl w:val="ACF4C100"/>
    <w:lvl w:ilvl="0" w:tplc="9C4A5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1131"/>
    <w:multiLevelType w:val="hybridMultilevel"/>
    <w:tmpl w:val="872C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4D4"/>
    <w:multiLevelType w:val="hybridMultilevel"/>
    <w:tmpl w:val="3A3C73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051BEA"/>
    <w:multiLevelType w:val="hybridMultilevel"/>
    <w:tmpl w:val="5FBE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F2247B8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1EE9"/>
    <w:multiLevelType w:val="multilevel"/>
    <w:tmpl w:val="F03E1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6790"/>
    <w:multiLevelType w:val="hybridMultilevel"/>
    <w:tmpl w:val="BDE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37B6"/>
    <w:multiLevelType w:val="hybridMultilevel"/>
    <w:tmpl w:val="1DA0E8D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 w15:restartNumberingAfterBreak="0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1187010"/>
    <w:multiLevelType w:val="hybridMultilevel"/>
    <w:tmpl w:val="E070E838"/>
    <w:lvl w:ilvl="0" w:tplc="52A8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455AD"/>
    <w:multiLevelType w:val="hybridMultilevel"/>
    <w:tmpl w:val="FF864062"/>
    <w:lvl w:ilvl="0" w:tplc="1680966A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1" w15:restartNumberingAfterBreak="0">
    <w:nsid w:val="76241108"/>
    <w:multiLevelType w:val="hybridMultilevel"/>
    <w:tmpl w:val="17E63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2BA4"/>
    <w:multiLevelType w:val="hybridMultilevel"/>
    <w:tmpl w:val="D57A3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A"/>
    <w:rsid w:val="00024D93"/>
    <w:rsid w:val="000E7707"/>
    <w:rsid w:val="001047D2"/>
    <w:rsid w:val="0014366A"/>
    <w:rsid w:val="00160567"/>
    <w:rsid w:val="0019470A"/>
    <w:rsid w:val="002F29F1"/>
    <w:rsid w:val="00557E43"/>
    <w:rsid w:val="00591B56"/>
    <w:rsid w:val="005D0ECB"/>
    <w:rsid w:val="005F6910"/>
    <w:rsid w:val="007A3D61"/>
    <w:rsid w:val="007B5AB6"/>
    <w:rsid w:val="007E106F"/>
    <w:rsid w:val="00813EA7"/>
    <w:rsid w:val="00846308"/>
    <w:rsid w:val="008A0E76"/>
    <w:rsid w:val="00A12A2D"/>
    <w:rsid w:val="00A61E1D"/>
    <w:rsid w:val="00B031C6"/>
    <w:rsid w:val="00B17AA1"/>
    <w:rsid w:val="00B76D72"/>
    <w:rsid w:val="00B77209"/>
    <w:rsid w:val="00B947D1"/>
    <w:rsid w:val="00C479DB"/>
    <w:rsid w:val="00D26854"/>
    <w:rsid w:val="00E00ABC"/>
    <w:rsid w:val="00EC0B3E"/>
    <w:rsid w:val="00ED7E35"/>
    <w:rsid w:val="00F1646C"/>
    <w:rsid w:val="00F44885"/>
    <w:rsid w:val="00FB069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B500-0195-454D-B3A9-0F388AE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24D93"/>
  </w:style>
  <w:style w:type="paragraph" w:styleId="Stopka">
    <w:name w:val="footer"/>
    <w:basedOn w:val="Normalny"/>
    <w:link w:val="StopkaZnak"/>
    <w:uiPriority w:val="99"/>
    <w:rsid w:val="00024D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user</cp:lastModifiedBy>
  <cp:revision>7</cp:revision>
  <cp:lastPrinted>2021-04-09T08:35:00Z</cp:lastPrinted>
  <dcterms:created xsi:type="dcterms:W3CDTF">2021-11-03T13:58:00Z</dcterms:created>
  <dcterms:modified xsi:type="dcterms:W3CDTF">2021-11-23T09:13:00Z</dcterms:modified>
</cp:coreProperties>
</file>