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36" w:rsidRPr="009F5D36" w:rsidRDefault="009F5D36" w:rsidP="009F5D36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F5D36">
        <w:rPr>
          <w:rFonts w:ascii="Cambria" w:eastAsia="Times New Roman" w:hAnsi="Cambria" w:cs="Times New Roman"/>
          <w:b/>
          <w:sz w:val="20"/>
          <w:szCs w:val="20"/>
          <w:lang w:eastAsia="pl-PL"/>
        </w:rPr>
        <w:t>Załącznik Nr 2</w:t>
      </w: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F5D36">
        <w:rPr>
          <w:rFonts w:ascii="Cambria" w:eastAsia="Times New Roman" w:hAnsi="Cambria" w:cs="Times New Roman"/>
          <w:b/>
          <w:sz w:val="20"/>
          <w:szCs w:val="20"/>
          <w:lang w:eastAsia="pl-PL"/>
        </w:rPr>
        <w:t>do zapytania ofertowego</w:t>
      </w: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Umowa ubezpieczenia</w:t>
      </w: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zawarta w dniu ………………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Czarnej Białostockiej, </w:t>
      </w: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pomiędzy: </w:t>
      </w: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„Przedsiębiorstwem Komunalnym” w Czarnej Białostockiej Sp. z o.o.</w:t>
      </w: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siedzibą w Czarnej Białostockiej, ul. Piłsudskiego 62 16- 020 Czarna Białostocka,  zarejestrowaną w rejestrze przedsiębiorców prowadzonym przez Sąd Rejonowy w Białymstoku XII Wydział Gospodarczy KRS pod numerem0000202586, kapitał zakładowy, 28 966 000,00 zł NIP 542-000-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02-97, REGON 052234074,  zwaną </w:t>
      </w: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dalszej części </w:t>
      </w: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„Zamawiającym”,</w:t>
      </w: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reprezentowaną przez</w:t>
      </w: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Iwonę Mocniak- Prezesa Zarządu</w:t>
      </w: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</w:p>
    <w:p w:rsid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reprezentowanym przez……………………………………………………………………………</w:t>
      </w: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z siedzibą w .....................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</w:t>
      </w: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 ul.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……………….</w:t>
      </w: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......................., wpisaną do rejestru przedsiębiorców prowadzonego przez .......................................pod numerem ______________, kapitał zakładowy i wpłacony ____________, NIP ____________, REGON ___________________  zwan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ym</w:t>
      </w: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dalej </w:t>
      </w: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„Wykonawcą”</w:t>
      </w: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Niniejszą umowę zawarto na podst. art. 4 pkt. 8  Ustawy z dnia 29 stycznia 2004r. Prawo zamówień publicznych (Tekst jednolity Dz. U. 2013 r, poz. 907 z późn. zm.)</w:t>
      </w: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§ 1.</w:t>
      </w:r>
    </w:p>
    <w:p w:rsidR="009F5D36" w:rsidRPr="009F5D36" w:rsidRDefault="009F5D36" w:rsidP="009F5D3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Przedmiotem umowy jest zapewnienie Zamawiającemu przez Wykonawcę ochrony ubezpieczenia majątkowego, w  tym ubezpieczenia  mienia, w zakresie określonym w zapytaniu ofertowym  stanowiącym załącznik nr 1 oraz ofercie Wykonawcy z dnia …………….. stanowiącej załącznik nr 2 do niniejszej umowy na okres </w:t>
      </w: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od dnia obowiązywania polisy</w:t>
      </w: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wskazanego poniżej </w:t>
      </w: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do dnia 31.12.2018 r.</w:t>
      </w:r>
    </w:p>
    <w:p w:rsidR="009F5D36" w:rsidRPr="009F5D36" w:rsidRDefault="009F5D36" w:rsidP="009F5D3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:rsidR="009F5D36" w:rsidRPr="009F5D36" w:rsidRDefault="009F5D36" w:rsidP="009F5D3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1. Ubezpieczenie komunikacyjne:</w:t>
      </w:r>
    </w:p>
    <w:tbl>
      <w:tblPr>
        <w:tblW w:w="96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5"/>
        <w:gridCol w:w="3827"/>
      </w:tblGrid>
      <w:tr w:rsidR="009F5D36" w:rsidRPr="009F5D36" w:rsidTr="005777A9">
        <w:trPr>
          <w:trHeight w:val="619"/>
        </w:trPr>
        <w:tc>
          <w:tcPr>
            <w:tcW w:w="5825" w:type="dxa"/>
            <w:shd w:val="clear" w:color="auto" w:fill="auto"/>
            <w:vAlign w:val="center"/>
            <w:hideMark/>
          </w:tcPr>
          <w:p w:rsidR="009F5D36" w:rsidRPr="009F5D36" w:rsidRDefault="009F5D36" w:rsidP="009F5D36">
            <w:pPr>
              <w:autoSpaceDE w:val="0"/>
              <w:autoSpaceDN w:val="0"/>
              <w:adjustRightInd w:val="0"/>
              <w:spacing w:after="0" w:line="240" w:lineRule="auto"/>
              <w:ind w:left="284" w:right="-426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Nazwa pojazdu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5D36" w:rsidRPr="009F5D36" w:rsidRDefault="009F5D36" w:rsidP="009F5D36">
            <w:pPr>
              <w:autoSpaceDE w:val="0"/>
              <w:autoSpaceDN w:val="0"/>
              <w:adjustRightInd w:val="0"/>
              <w:spacing w:after="0" w:line="240" w:lineRule="auto"/>
              <w:ind w:left="284" w:right="-426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Data obowiązywania polisy od:</w:t>
            </w:r>
          </w:p>
        </w:tc>
      </w:tr>
      <w:tr w:rsidR="009F5D36" w:rsidRPr="009F5D36" w:rsidTr="005777A9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Motocykl BIAR557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01.01.2018 r.</w:t>
            </w:r>
          </w:p>
        </w:tc>
      </w:tr>
      <w:tr w:rsidR="009F5D36" w:rsidRPr="009F5D36" w:rsidTr="005777A9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Ciągnik rolniczy Ursus BIAY230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01.01.2018 r.</w:t>
            </w:r>
          </w:p>
        </w:tc>
      </w:tr>
      <w:tr w:rsidR="009F5D36" w:rsidRPr="009F5D36" w:rsidTr="005777A9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Spycharka gąsiennicowa DT-75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01.01.2018 r.</w:t>
            </w:r>
          </w:p>
        </w:tc>
      </w:tr>
      <w:tr w:rsidR="009F5D36" w:rsidRPr="009F5D36" w:rsidTr="005777A9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Fiat </w:t>
            </w:r>
            <w:proofErr w:type="spellStart"/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Cargo 1,3 BIA12YX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01.01.2018 r.</w:t>
            </w:r>
          </w:p>
        </w:tc>
      </w:tr>
      <w:tr w:rsidR="009F5D36" w:rsidRPr="009F5D36" w:rsidTr="005777A9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Citroen </w:t>
            </w:r>
            <w:proofErr w:type="spellStart"/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Berlingo</w:t>
            </w:r>
            <w:proofErr w:type="spellEnd"/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1,9XC BIA89NU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01.01.2018 r.</w:t>
            </w:r>
          </w:p>
        </w:tc>
      </w:tr>
      <w:tr w:rsidR="009F5D36" w:rsidRPr="009F5D36" w:rsidTr="005777A9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 xml:space="preserve">Ford Transit </w:t>
            </w:r>
            <w:proofErr w:type="spellStart"/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Furgon</w:t>
            </w:r>
            <w:proofErr w:type="spellEnd"/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 xml:space="preserve"> LHD BIA1U01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01.01.2018 r.</w:t>
            </w:r>
          </w:p>
        </w:tc>
      </w:tr>
      <w:tr w:rsidR="009F5D36" w:rsidRPr="009F5D36" w:rsidTr="005777A9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Pronar T663/2 BIA23U4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01.01.2018 r.</w:t>
            </w:r>
          </w:p>
        </w:tc>
      </w:tr>
      <w:tr w:rsidR="009F5D36" w:rsidRPr="009F5D36" w:rsidTr="005777A9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Ładowarka - nośnik teleskopowa  JCB 535-95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01.01.2018 r.</w:t>
            </w:r>
          </w:p>
        </w:tc>
      </w:tr>
      <w:tr w:rsidR="009F5D36" w:rsidRPr="009F5D36" w:rsidTr="005777A9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Star </w:t>
            </w:r>
            <w:proofErr w:type="spellStart"/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specjalny-asenizacyjny</w:t>
            </w:r>
            <w:proofErr w:type="spellEnd"/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BIA86VR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01.01.2018 r.</w:t>
            </w:r>
          </w:p>
        </w:tc>
      </w:tr>
      <w:tr w:rsidR="009F5D36" w:rsidRPr="009F5D36" w:rsidTr="005777A9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urządzenie do czyszczenia  kanalizacji ROM BIAJN94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01.01.2018 r.</w:t>
            </w:r>
          </w:p>
        </w:tc>
      </w:tr>
      <w:tr w:rsidR="009F5D36" w:rsidRPr="009F5D36" w:rsidTr="005777A9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Koparko - Ładowarka JCB 4CX AEC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01.01.2018 r.</w:t>
            </w:r>
          </w:p>
        </w:tc>
      </w:tr>
      <w:tr w:rsidR="009F5D36" w:rsidRPr="009F5D36" w:rsidTr="005777A9">
        <w:trPr>
          <w:trHeight w:val="346"/>
        </w:trPr>
        <w:tc>
          <w:tcPr>
            <w:tcW w:w="5825" w:type="dxa"/>
            <w:shd w:val="clear" w:color="auto" w:fill="auto"/>
            <w:noWrap/>
            <w:vAlign w:val="bottom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Cargo BIA23370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01.01.2018 r.</w:t>
            </w:r>
          </w:p>
        </w:tc>
      </w:tr>
      <w:tr w:rsidR="009F5D36" w:rsidRPr="009F5D36" w:rsidTr="005777A9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Samochód Specjalny MAN TGM do </w:t>
            </w:r>
            <w:proofErr w:type="spellStart"/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czyszcz.kanalizacji</w:t>
            </w:r>
            <w:proofErr w:type="spellEnd"/>
            <w:r w:rsidRPr="009F5D3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BIA17829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36" w:rsidRPr="009F5D36" w:rsidRDefault="009F5D36" w:rsidP="009F5D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F5D3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01.01.2018 r.</w:t>
            </w:r>
          </w:p>
        </w:tc>
      </w:tr>
    </w:tbl>
    <w:p w:rsidR="009F5D36" w:rsidRPr="009F5D36" w:rsidRDefault="009F5D36" w:rsidP="009F5D3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9F5D36" w:rsidRPr="009F5D36" w:rsidRDefault="009F5D36" w:rsidP="009F5D36">
      <w:pPr>
        <w:autoSpaceDE w:val="0"/>
        <w:autoSpaceDN w:val="0"/>
        <w:adjustRightInd w:val="0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2. Ubezpieczenia majątkowe od pożaru i innych zdarzeń losowych- budynki wraz z wyposażeniem:</w:t>
      </w:r>
    </w:p>
    <w:p w:rsidR="009F5D36" w:rsidRPr="009F5D36" w:rsidRDefault="009F5D36" w:rsidP="009F5D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Zakład Energetyki Cieplnej- 01.01.2018r.- 31.12.2018r. </w:t>
      </w:r>
    </w:p>
    <w:p w:rsidR="009F5D36" w:rsidRPr="009F5D36" w:rsidRDefault="009F5D36" w:rsidP="009F5D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Wodociągi- 01.01.2018r.-31.12.2018r.</w:t>
      </w:r>
    </w:p>
    <w:p w:rsidR="009F5D36" w:rsidRPr="009F5D36" w:rsidRDefault="009F5D36" w:rsidP="009F5D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Kanalizacja-01.01.2018r.-31.12.2018r.</w:t>
      </w:r>
    </w:p>
    <w:p w:rsidR="009F5D36" w:rsidRPr="009F5D36" w:rsidRDefault="009F5D36" w:rsidP="009F5D36">
      <w:pPr>
        <w:autoSpaceDE w:val="0"/>
        <w:autoSpaceDN w:val="0"/>
        <w:adjustRightInd w:val="0"/>
        <w:spacing w:after="0" w:line="240" w:lineRule="auto"/>
        <w:ind w:left="-426" w:right="-426" w:firstLine="114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F5D36" w:rsidRPr="009F5D36" w:rsidRDefault="009F5D36" w:rsidP="009F5D36">
      <w:pPr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3. Ubezpieczenie odpowiedzialności cywilnej z tytułu prowadzonej działalności</w:t>
      </w: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- 01.01.2018r.-31.12.2018r.</w:t>
      </w:r>
    </w:p>
    <w:p w:rsidR="009F5D36" w:rsidRPr="009F5D36" w:rsidRDefault="009F5D36" w:rsidP="009F5D36">
      <w:pPr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4. Ubezpieczenie od kradzieży z włamaniem i rabunku mienia</w:t>
      </w: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</w:t>
      </w:r>
    </w:p>
    <w:p w:rsidR="009F5D36" w:rsidRPr="009F5D36" w:rsidRDefault="009F5D36" w:rsidP="009F5D36">
      <w:pPr>
        <w:spacing w:after="0" w:line="240" w:lineRule="auto"/>
        <w:ind w:left="426" w:right="-426" w:hanging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01.01.2018r.- 31.12.2018r.</w:t>
      </w:r>
    </w:p>
    <w:p w:rsidR="009F5D36" w:rsidRPr="009F5D36" w:rsidRDefault="009F5D36" w:rsidP="009F5D3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§ 2.</w:t>
      </w:r>
    </w:p>
    <w:p w:rsidR="009F5D36" w:rsidRPr="009F5D36" w:rsidRDefault="009F5D36" w:rsidP="009F5D3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Polisy ubezpieczeniowe dotyczące pojazdów w trakcie wykonania przedmiotu niniejszej umowy zawierane będą na okresy ubezpieczenia określone indywidualnie dla każdego pojazdu od dnia zgłoszenia ich do ubezpieczenia do dnia </w:t>
      </w: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31.12.2018r.</w:t>
      </w:r>
    </w:p>
    <w:p w:rsidR="009F5D36" w:rsidRPr="009F5D36" w:rsidRDefault="009F5D36" w:rsidP="009F5D3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§ 3.</w:t>
      </w: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Zakres ochrony ubezpieczeniowej mienia wskazanego w §1:</w:t>
      </w: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pożar, bezpośrednie uderzenie pioruna, eksplozja, upadek statku powietrznego, huragan, deszcz nawalny, szkoda wodociągowa, grad, lawina, napór śniegu lub lodu, trzęsienie ziemi, osuwanie i zapadanie się ziemi, uderzenie pojazdu, huk ponaddźwiękowy, dym i sadza, upadek drzew, budynków lub budowli, przepięcia spowodowane wyładowaniem atmosferycznym.</w:t>
      </w: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§ 4.</w:t>
      </w:r>
    </w:p>
    <w:p w:rsidR="009F5D36" w:rsidRPr="009F5D36" w:rsidRDefault="009F5D36" w:rsidP="009F5D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Cena za wykonanie całego przedmiotu zamówienia, o którym mowa w § 1 jest zgodna z ofertą Wykonawcy z dnia ………… i wynosi łącznie ………………. zł  brutto(słownie: ………………………………..).</w:t>
      </w:r>
    </w:p>
    <w:p w:rsidR="009F5D36" w:rsidRPr="009F5D36" w:rsidRDefault="009F5D36" w:rsidP="009F5D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Cena, o której mowa w ust. 1 obejmuje wszelkie ryzyko i odpowiedzialność Wykonawcy za  prawidłowe oszacowanie wszystkich kosztów związanych z wykonaniem przedmiotu zamówienia.</w:t>
      </w:r>
    </w:p>
    <w:p w:rsidR="009F5D36" w:rsidRPr="009F5D36" w:rsidRDefault="009F5D36" w:rsidP="009F5D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Składki ubezpieczenia płatne będą jednorazowo na podstawie prawidłowo wystawionych polis na konto bankowe Wykonawcy w terminie 21 dni od dnia wystawienia polisy i doręczenia jej Zamawiającemu, z wyłączeniem rocznej składki za ubezpieczenie odpowiedzialności cywilnej</w:t>
      </w:r>
    </w:p>
    <w:p w:rsidR="009F5D36" w:rsidRPr="009F5D36" w:rsidRDefault="009F5D36" w:rsidP="009F5D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Za datę uregulowania należności uważa się datę obciążenia konta Zamawiającego.</w:t>
      </w:r>
    </w:p>
    <w:p w:rsidR="009F5D36" w:rsidRPr="009F5D36" w:rsidRDefault="009F5D36" w:rsidP="009F5D36">
      <w:pPr>
        <w:spacing w:after="120" w:line="240" w:lineRule="auto"/>
        <w:ind w:left="478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§ 5.</w:t>
      </w:r>
    </w:p>
    <w:p w:rsidR="009F5D36" w:rsidRPr="009F5D36" w:rsidRDefault="009F5D36" w:rsidP="009F5D3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 podpisaniu niniejszej umowy Wykonawca jest zobowiązany do wystawienia polis ubezpieczeniowych dotyczących przedmiotu umowy, w tym na pojazdy objęte przedmiotem zamówienia w terminach gwarantujących ciągłość ubezpieczenia. </w:t>
      </w:r>
    </w:p>
    <w:p w:rsidR="009F5D36" w:rsidRPr="009F5D36" w:rsidRDefault="009F5D36" w:rsidP="009F5D3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Ponadto odrębnie dla każdego z pojazdów Wykonawca wystawi odpowiedni dokument potwierdzający zawarcie ubezpieczenia w zakresie posiadanej przez ten pojazd ochrony ubezpieczeniowej.</w:t>
      </w: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§ 6.</w:t>
      </w:r>
    </w:p>
    <w:p w:rsidR="009F5D36" w:rsidRPr="009F5D36" w:rsidRDefault="009F5D36" w:rsidP="009F5D36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Wszystkie płatności z tytułu odszkodowania za szkody będą wypłacane przez Wykonawcę na  rzecz Zamawiającego przelewem na jego rachunek bankowy lub na rachunek bankowy wskazany przez Zamawiającego.</w:t>
      </w:r>
    </w:p>
    <w:p w:rsidR="009F5D36" w:rsidRPr="009F5D36" w:rsidRDefault="009F5D36" w:rsidP="009F5D36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zgłoszenia szkody, Wykonawca zobowiązany jest w terminie 30 dni od dnia złożenia zawiadomienia o szkodzie wypłacić świadczenie albo pisemnie powiadomić Zamawiającego o przyczynach niemożności zaspokojenia roszczeń w całości lub w części, </w:t>
      </w: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a także wypłacić bezsporną część świadczenia, którego wysokość została dotychczas ustalona jako wysokość powstałej szkody.</w:t>
      </w:r>
    </w:p>
    <w:p w:rsidR="009F5D36" w:rsidRPr="009F5D36" w:rsidRDefault="009F5D36" w:rsidP="009F5D36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W przypadku opóźnienia się z wypłatą odszkodowania Wykonawca za czas opóźnienia zapłaci odsetki ustawowe.</w:t>
      </w: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§ 7.</w:t>
      </w:r>
    </w:p>
    <w:p w:rsidR="009F5D36" w:rsidRPr="009F5D36" w:rsidRDefault="009F5D36" w:rsidP="009F5D36">
      <w:pPr>
        <w:numPr>
          <w:ilvl w:val="0"/>
          <w:numId w:val="2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Wykonawca uznaje istniejące zabezpieczenia pojazdów Zamawiającego za wystarczające  i nie wnosi żadnych zastrzeżeń z tego tytułu. </w:t>
      </w:r>
    </w:p>
    <w:p w:rsidR="009F5D36" w:rsidRPr="009F5D36" w:rsidRDefault="009F5D36" w:rsidP="009F5D36">
      <w:pPr>
        <w:numPr>
          <w:ilvl w:val="0"/>
          <w:numId w:val="2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Wykonawca ponosi odpowiedzialność za działania osób i podmiotów, którym powierzy wykonanie określonych czynności związanych z wykonywanym przedmiotem umowy.</w:t>
      </w:r>
    </w:p>
    <w:p w:rsidR="009F5D36" w:rsidRPr="009F5D36" w:rsidRDefault="009F5D36" w:rsidP="009F5D36">
      <w:pPr>
        <w:suppressAutoHyphens/>
        <w:spacing w:after="0" w:line="240" w:lineRule="auto"/>
        <w:ind w:left="284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F5D36" w:rsidRPr="009F5D36" w:rsidRDefault="009F5D36" w:rsidP="009F5D36">
      <w:p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</w:p>
    <w:p w:rsidR="009F5D36" w:rsidRPr="009F5D36" w:rsidRDefault="009F5D36" w:rsidP="009F5D36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§ 8.</w:t>
      </w:r>
    </w:p>
    <w:p w:rsidR="009F5D36" w:rsidRPr="009F5D36" w:rsidRDefault="009F5D36" w:rsidP="009F5D36">
      <w:pPr>
        <w:numPr>
          <w:ilvl w:val="0"/>
          <w:numId w:val="5"/>
        </w:numPr>
        <w:shd w:val="clear" w:color="auto" w:fill="FFFFFF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iCs/>
          <w:sz w:val="24"/>
          <w:szCs w:val="24"/>
          <w:lang w:eastAsia="pl-PL"/>
        </w:rPr>
        <w:t>Wykonawca zapłaci na rzecz Zamawiającego kary umowne w następujących wypadkach i wysokościach:</w:t>
      </w:r>
    </w:p>
    <w:p w:rsidR="009F5D36" w:rsidRPr="009F5D36" w:rsidRDefault="009F5D36" w:rsidP="009F5D36">
      <w:pPr>
        <w:numPr>
          <w:ilvl w:val="0"/>
          <w:numId w:val="4"/>
        </w:numPr>
        <w:shd w:val="clear" w:color="auto" w:fill="FFFFFF"/>
        <w:spacing w:after="0" w:line="240" w:lineRule="auto"/>
        <w:ind w:left="709" w:right="-426" w:hanging="283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niewykonanie lub nienależyte wykonanie przedmiotu umowy w wysokości 10% składki ubezpieczeniowej określonej w §4 ust. 1 niniejszej umowy,</w:t>
      </w:r>
    </w:p>
    <w:p w:rsidR="009F5D36" w:rsidRPr="009F5D36" w:rsidRDefault="009F5D36" w:rsidP="009F5D36">
      <w:pPr>
        <w:numPr>
          <w:ilvl w:val="0"/>
          <w:numId w:val="4"/>
        </w:num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opóźnienie w wykonaniu przedmiotu umowy w wysokości 0,2 % składki ubezpieczeniowej, o której mowa w §4 ust. 1 za każdy dzień opóźnienia,</w:t>
      </w:r>
    </w:p>
    <w:p w:rsidR="009F5D36" w:rsidRPr="009F5D36" w:rsidRDefault="009F5D36" w:rsidP="009F5D36">
      <w:pPr>
        <w:numPr>
          <w:ilvl w:val="0"/>
          <w:numId w:val="4"/>
        </w:num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odstąpienie od umowy z przyczyn zależnych od Wykonawcy w wysokości 50% składki ubezpieczeniowej określonej w §4 ust. 1,</w:t>
      </w:r>
    </w:p>
    <w:p w:rsidR="009F5D36" w:rsidRPr="009F5D36" w:rsidRDefault="009F5D36" w:rsidP="009F5D36">
      <w:pPr>
        <w:numPr>
          <w:ilvl w:val="0"/>
          <w:numId w:val="5"/>
        </w:numPr>
        <w:shd w:val="clear" w:color="auto" w:fill="FFFFFF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iCs/>
          <w:sz w:val="24"/>
          <w:szCs w:val="24"/>
          <w:lang w:eastAsia="pl-PL"/>
        </w:rPr>
        <w:t>Zamawiający zastrzega prawo dochodzenia od Wykonawcy zapłaty odszkodowania przewyższającego zapłatę kar umownych, na zasadach ogólnych</w:t>
      </w:r>
    </w:p>
    <w:p w:rsidR="009F5D36" w:rsidRPr="009F5D36" w:rsidRDefault="009F5D36" w:rsidP="009F5D36">
      <w:pPr>
        <w:shd w:val="clear" w:color="auto" w:fill="FFFFFF"/>
        <w:spacing w:after="0" w:line="240" w:lineRule="auto"/>
        <w:ind w:left="426" w:right="-426"/>
        <w:jc w:val="center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</w:p>
    <w:p w:rsidR="009F5D36" w:rsidRPr="009F5D36" w:rsidRDefault="009F5D36" w:rsidP="009F5D36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§9.</w:t>
      </w:r>
    </w:p>
    <w:p w:rsidR="009F5D36" w:rsidRPr="009F5D36" w:rsidRDefault="009F5D36" w:rsidP="009F5D36">
      <w:pPr>
        <w:numPr>
          <w:ilvl w:val="0"/>
          <w:numId w:val="3"/>
        </w:numPr>
        <w:shd w:val="clear" w:color="auto" w:fill="FFFFFF"/>
        <w:spacing w:after="0" w:line="240" w:lineRule="auto"/>
        <w:ind w:left="284"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W przypadku stwierdzenia przez Zmawiającego, że Wykonawca rażąco narusza postanowienia niniejszej umowy, Zamawiający może odstąpić od umowy w trybie natychmiastowym, bez wypowiedzenia.</w:t>
      </w:r>
    </w:p>
    <w:p w:rsidR="009F5D36" w:rsidRPr="009F5D36" w:rsidRDefault="009F5D36" w:rsidP="009F5D36">
      <w:pPr>
        <w:numPr>
          <w:ilvl w:val="0"/>
          <w:numId w:val="3"/>
        </w:numPr>
        <w:shd w:val="clear" w:color="auto" w:fill="FFFFFF"/>
        <w:spacing w:after="0" w:line="240" w:lineRule="auto"/>
        <w:ind w:left="284"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Wykonawcy przysługuje prawo wypowiedzenie niniejszej umowy bez podania przyczyn z jednomiesięcznym okresem wypowiedzenia ze skutkiem na koniec miesiąca kalendarzowego. </w:t>
      </w:r>
    </w:p>
    <w:p w:rsidR="009F5D36" w:rsidRPr="009F5D36" w:rsidRDefault="009F5D36" w:rsidP="009F5D36">
      <w:pPr>
        <w:shd w:val="clear" w:color="auto" w:fill="FFFFFF"/>
        <w:spacing w:after="0" w:line="240" w:lineRule="auto"/>
        <w:ind w:left="284"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</w:p>
    <w:p w:rsidR="009F5D36" w:rsidRPr="009F5D36" w:rsidRDefault="009F5D36" w:rsidP="009F5D36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§ 10.</w:t>
      </w:r>
    </w:p>
    <w:p w:rsidR="009F5D36" w:rsidRPr="009F5D36" w:rsidRDefault="009F5D36" w:rsidP="009F5D36">
      <w:pPr>
        <w:numPr>
          <w:ilvl w:val="0"/>
          <w:numId w:val="6"/>
        </w:numPr>
        <w:suppressAutoHyphens/>
        <w:autoSpaceDE w:val="0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Integralną część umowy stanowią:</w:t>
      </w:r>
    </w:p>
    <w:p w:rsidR="009F5D36" w:rsidRPr="009F5D36" w:rsidRDefault="009F5D36" w:rsidP="009F5D36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Zapytanie ofertowe z dnia …………………..</w:t>
      </w:r>
    </w:p>
    <w:p w:rsidR="009F5D36" w:rsidRPr="009F5D36" w:rsidRDefault="009F5D36" w:rsidP="009F5D36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Oferta z dnia …………... roku złożona przez Wykonawcę;</w:t>
      </w:r>
    </w:p>
    <w:p w:rsidR="009F5D36" w:rsidRPr="009F5D36" w:rsidRDefault="009F5D36" w:rsidP="009F5D36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………………….</w:t>
      </w:r>
    </w:p>
    <w:p w:rsidR="009F5D36" w:rsidRPr="009F5D36" w:rsidRDefault="009F5D36" w:rsidP="009F5D36">
      <w:pPr>
        <w:numPr>
          <w:ilvl w:val="0"/>
          <w:numId w:val="6"/>
        </w:numPr>
        <w:suppressAutoHyphens/>
        <w:autoSpaceDE w:val="0"/>
        <w:spacing w:after="0" w:line="240" w:lineRule="auto"/>
        <w:ind w:left="426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Postanowienia niniejszej umowy wyłączają postanowienia ogólnych warunków ubezpieczenia obowiązujące u Wykonawcy w zakresie sprzecznym lub mniej korzystnym  z postanowieniami niniejszej umowy. </w:t>
      </w: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§ 11.</w:t>
      </w:r>
    </w:p>
    <w:p w:rsidR="009F5D36" w:rsidRPr="009F5D36" w:rsidRDefault="009F5D36" w:rsidP="009F5D36">
      <w:p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iCs/>
          <w:sz w:val="24"/>
          <w:szCs w:val="24"/>
          <w:lang w:eastAsia="pl-PL"/>
        </w:rPr>
        <w:t>W sprawach nie uregulowanych niniejszą umową mają zastosowanie przepisy prawa powszechnego, w tym Kodeksu cywilnego.</w:t>
      </w: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§ 12.</w:t>
      </w:r>
    </w:p>
    <w:p w:rsid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wystąpienia sporu związanego z realizacją niniejszej umowy strony zobowiązują się rozstrzygać go w drodze negocjacji. Sądem właściwym do rozpoznawania sporów pomiędzy Stronami jest sąd właściwy  ze względu na siedzibę Zamawiającego. </w:t>
      </w: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§ 13.</w:t>
      </w:r>
    </w:p>
    <w:p w:rsid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:rsid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§ 14.</w:t>
      </w: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Umowa została zawarta w 2 jednobrzmiących egzemplarzach: po 1 egzemplarzu dla każdej ze stron.</w:t>
      </w: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9F5D36" w:rsidRPr="009F5D36" w:rsidRDefault="009F5D36" w:rsidP="009F5D36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b/>
          <w:sz w:val="24"/>
          <w:szCs w:val="24"/>
          <w:lang w:eastAsia="pl-PL"/>
        </w:rPr>
        <w:t>WYKONAWCA                                                                                 ZAMAWIAJĄCY</w:t>
      </w: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9F5D36" w:rsidRPr="009F5D36" w:rsidRDefault="009F5D36" w:rsidP="009F5D36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9F5D3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Załączniki: </w:t>
      </w:r>
    </w:p>
    <w:p w:rsidR="009F5D36" w:rsidRPr="009F5D36" w:rsidRDefault="009F5D36" w:rsidP="009F5D36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Zapytanie ofertowe z dnia 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………….</w:t>
      </w:r>
    </w:p>
    <w:p w:rsidR="009F5D36" w:rsidRPr="009F5D36" w:rsidRDefault="009F5D36" w:rsidP="009F5D36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Oferta z dnia 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…………..</w:t>
      </w: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……. roku złożona przez Wykonawcę;</w:t>
      </w:r>
    </w:p>
    <w:p w:rsidR="009F5D36" w:rsidRPr="009F5D36" w:rsidRDefault="009F5D36" w:rsidP="009F5D36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5D36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</w:t>
      </w:r>
      <w:bookmarkStart w:id="0" w:name="_GoBack"/>
      <w:bookmarkEnd w:id="0"/>
    </w:p>
    <w:p w:rsidR="00E0103E" w:rsidRPr="009F5D36" w:rsidRDefault="00E0103E">
      <w:pPr>
        <w:rPr>
          <w:rFonts w:ascii="Cambria" w:hAnsi="Cambria"/>
          <w:sz w:val="24"/>
          <w:szCs w:val="24"/>
        </w:rPr>
      </w:pPr>
    </w:p>
    <w:sectPr w:rsidR="00E0103E" w:rsidRPr="009F5D36" w:rsidSect="009F5D3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1FE"/>
    <w:multiLevelType w:val="hybridMultilevel"/>
    <w:tmpl w:val="991C4018"/>
    <w:lvl w:ilvl="0" w:tplc="47840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5DF"/>
    <w:multiLevelType w:val="hybridMultilevel"/>
    <w:tmpl w:val="DD8E4FC4"/>
    <w:lvl w:ilvl="0" w:tplc="67F6C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2D3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E80529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CF34AD"/>
    <w:multiLevelType w:val="hybridMultilevel"/>
    <w:tmpl w:val="10947F4A"/>
    <w:lvl w:ilvl="0" w:tplc="9D8A4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862A0"/>
    <w:multiLevelType w:val="hybridMultilevel"/>
    <w:tmpl w:val="D55CD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0F95"/>
    <w:multiLevelType w:val="hybridMultilevel"/>
    <w:tmpl w:val="B3881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F2E09"/>
    <w:multiLevelType w:val="hybridMultilevel"/>
    <w:tmpl w:val="6870F704"/>
    <w:lvl w:ilvl="0" w:tplc="FA763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D45CC"/>
    <w:multiLevelType w:val="hybridMultilevel"/>
    <w:tmpl w:val="52BC6F1A"/>
    <w:lvl w:ilvl="0" w:tplc="93C67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37CEE"/>
    <w:multiLevelType w:val="hybridMultilevel"/>
    <w:tmpl w:val="F1C0E95A"/>
    <w:lvl w:ilvl="0" w:tplc="A43C2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9C"/>
    <w:rsid w:val="009F5D36"/>
    <w:rsid w:val="009F6B9C"/>
    <w:rsid w:val="00E0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DCD9D-A8BD-4A38-BE96-EAFE8F0B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mminkiewicz</dc:creator>
  <cp:keywords/>
  <dc:description/>
  <cp:lastModifiedBy>mminkiewicz</cp:lastModifiedBy>
  <cp:revision>2</cp:revision>
  <cp:lastPrinted>2017-10-16T11:26:00Z</cp:lastPrinted>
  <dcterms:created xsi:type="dcterms:W3CDTF">2017-10-16T11:26:00Z</dcterms:created>
  <dcterms:modified xsi:type="dcterms:W3CDTF">2017-10-16T11:26:00Z</dcterms:modified>
</cp:coreProperties>
</file>